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AFBC" w14:textId="48B095BE" w:rsidR="00404373" w:rsidRPr="00A265EB" w:rsidRDefault="00504775">
      <w:pPr>
        <w:pStyle w:val="StmHdr3-VestryMeeting"/>
        <w:rPr>
          <w:rFonts w:ascii="Times New Roman" w:hAnsi="Times New Roman" w:cs="Times New Roman"/>
          <w:b/>
          <w:sz w:val="28"/>
          <w:szCs w:val="40"/>
        </w:rPr>
      </w:pPr>
      <w:r w:rsidRPr="00A265EB">
        <w:rPr>
          <w:rFonts w:ascii="Times New Roman" w:hAnsi="Times New Roman" w:cs="Times New Roman"/>
          <w:b/>
          <w:noProof/>
          <w:sz w:val="18"/>
        </w:rPr>
        <w:drawing>
          <wp:anchor distT="0" distB="0" distL="114300" distR="114300" simplePos="0" relativeHeight="251657728" behindDoc="0" locked="0" layoutInCell="1" allowOverlap="1" wp14:anchorId="2D0A536C" wp14:editId="15ED169B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286000" cy="18281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7D90" w14:textId="77777777" w:rsidR="00404373" w:rsidRPr="00A265EB" w:rsidRDefault="00404373">
      <w:pPr>
        <w:pStyle w:val="StmHdr3-VestryMeeting"/>
        <w:rPr>
          <w:rFonts w:ascii="Times New Roman" w:hAnsi="Times New Roman" w:cs="Times New Roman"/>
          <w:b/>
          <w:sz w:val="28"/>
          <w:szCs w:val="40"/>
        </w:rPr>
      </w:pPr>
    </w:p>
    <w:p w14:paraId="0686D4FC" w14:textId="77777777" w:rsidR="00404373" w:rsidRPr="00A265EB" w:rsidRDefault="00404373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7DA57F97" w14:textId="77777777" w:rsidR="00404373" w:rsidRPr="00A265EB" w:rsidRDefault="00404373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511CBEF6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56D6CDFD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09A94EF6" w14:textId="77777777" w:rsidR="004C3FB4" w:rsidRPr="00A265EB" w:rsidRDefault="004C3FB4" w:rsidP="00166F02">
      <w:pPr>
        <w:pStyle w:val="StmHdr3-VestryMeeting"/>
        <w:ind w:right="720"/>
        <w:rPr>
          <w:rFonts w:ascii="Times New Roman" w:hAnsi="Times New Roman" w:cs="Times New Roman"/>
          <w:b/>
          <w:bCs/>
          <w:sz w:val="28"/>
          <w:szCs w:val="40"/>
        </w:rPr>
      </w:pPr>
    </w:p>
    <w:p w14:paraId="047B8E7D" w14:textId="77777777" w:rsidR="00321731" w:rsidRDefault="00321731" w:rsidP="00321731">
      <w:pPr>
        <w:pStyle w:val="StmHdr3-VestryMeeting"/>
        <w:tabs>
          <w:tab w:val="center" w:pos="4860"/>
        </w:tabs>
        <w:ind w:right="720"/>
        <w:jc w:val="lef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="008E03E3" w:rsidRPr="00A265EB">
        <w:rPr>
          <w:rFonts w:ascii="Times New Roman" w:hAnsi="Times New Roman" w:cs="Times New Roman"/>
          <w:b/>
          <w:bCs/>
          <w:sz w:val="28"/>
          <w:szCs w:val="36"/>
        </w:rPr>
        <w:t xml:space="preserve">Vestry </w:t>
      </w:r>
      <w:r w:rsidR="00404373" w:rsidRPr="00A265EB">
        <w:rPr>
          <w:rFonts w:ascii="Times New Roman" w:hAnsi="Times New Roman" w:cs="Times New Roman"/>
          <w:b/>
          <w:bCs/>
          <w:sz w:val="28"/>
          <w:szCs w:val="36"/>
        </w:rPr>
        <w:t>Meeting Minutes</w:t>
      </w:r>
      <w:bookmarkStart w:id="0" w:name="MtgDate"/>
      <w:bookmarkEnd w:id="0"/>
    </w:p>
    <w:p w14:paraId="1DA5830F" w14:textId="3F48562A" w:rsidR="00B761AD" w:rsidRPr="00A265EB" w:rsidRDefault="00321731" w:rsidP="00321731">
      <w:pPr>
        <w:pStyle w:val="StmHdr3-VestryMeeting"/>
        <w:tabs>
          <w:tab w:val="center" w:pos="4860"/>
        </w:tabs>
        <w:ind w:right="720"/>
        <w:jc w:val="lef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 w:rsidR="00115573">
        <w:rPr>
          <w:rFonts w:ascii="Times New Roman" w:hAnsi="Times New Roman" w:cs="Times New Roman"/>
          <w:b/>
          <w:bCs/>
          <w:sz w:val="28"/>
          <w:szCs w:val="36"/>
        </w:rPr>
        <w:t>September</w:t>
      </w:r>
      <w:r w:rsidR="005639AC">
        <w:rPr>
          <w:rFonts w:ascii="Times New Roman" w:hAnsi="Times New Roman" w:cs="Times New Roman"/>
          <w:b/>
          <w:bCs/>
          <w:sz w:val="28"/>
          <w:szCs w:val="36"/>
        </w:rPr>
        <w:t xml:space="preserve"> 1</w:t>
      </w:r>
      <w:r w:rsidR="00115573">
        <w:rPr>
          <w:rFonts w:ascii="Times New Roman" w:hAnsi="Times New Roman" w:cs="Times New Roman"/>
          <w:b/>
          <w:bCs/>
          <w:sz w:val="28"/>
          <w:szCs w:val="36"/>
        </w:rPr>
        <w:t>5</w:t>
      </w:r>
      <w:r w:rsidR="00BC5B35">
        <w:rPr>
          <w:rFonts w:ascii="Times New Roman" w:hAnsi="Times New Roman" w:cs="Times New Roman"/>
          <w:b/>
          <w:bCs/>
          <w:sz w:val="28"/>
          <w:szCs w:val="36"/>
        </w:rPr>
        <w:t>, 20</w:t>
      </w:r>
      <w:r w:rsidR="00A83B08">
        <w:rPr>
          <w:rFonts w:ascii="Times New Roman" w:hAnsi="Times New Roman" w:cs="Times New Roman"/>
          <w:b/>
          <w:bCs/>
          <w:sz w:val="28"/>
          <w:szCs w:val="36"/>
        </w:rPr>
        <w:t>20</w:t>
      </w:r>
    </w:p>
    <w:p w14:paraId="71A18C9F" w14:textId="0FBAB3A8" w:rsidR="00404373" w:rsidRPr="00A64F8A" w:rsidRDefault="007F3F95" w:rsidP="00FA58E0">
      <w:pPr>
        <w:pStyle w:val="Heading1C"/>
        <w:ind w:right="720"/>
        <w:rPr>
          <w:rFonts w:ascii="Times New Roman" w:hAnsi="Times New Roman"/>
          <w:sz w:val="22"/>
          <w:szCs w:val="22"/>
        </w:rPr>
      </w:pPr>
      <w:r w:rsidRPr="00A64F8A">
        <w:rPr>
          <w:rFonts w:ascii="Times New Roman" w:hAnsi="Times New Roman"/>
          <w:sz w:val="22"/>
          <w:szCs w:val="22"/>
        </w:rPr>
        <w:t>ATTENDAN</w:t>
      </w:r>
      <w:r w:rsidR="00150E5D" w:rsidRPr="00A64F8A">
        <w:rPr>
          <w:rFonts w:ascii="Times New Roman" w:hAnsi="Times New Roman"/>
          <w:sz w:val="22"/>
          <w:szCs w:val="22"/>
        </w:rPr>
        <w:t>CE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90"/>
        <w:gridCol w:w="450"/>
        <w:gridCol w:w="2610"/>
        <w:gridCol w:w="450"/>
        <w:gridCol w:w="2759"/>
      </w:tblGrid>
      <w:tr w:rsidR="00A158CB" w14:paraId="315F61E3" w14:textId="192025B0" w:rsidTr="00792F66">
        <w:trPr>
          <w:trHeight w:val="20"/>
        </w:trPr>
        <w:tc>
          <w:tcPr>
            <w:tcW w:w="445" w:type="dxa"/>
          </w:tcPr>
          <w:p w14:paraId="76D57520" w14:textId="74A55D07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75FB33A6" w14:textId="36091BB6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Wade</w:t>
            </w:r>
            <w:r w:rsidRPr="00457BA6">
              <w:rPr>
                <w:sz w:val="22"/>
                <w:szCs w:val="22"/>
              </w:rPr>
              <w:t xml:space="preserve"> – ‘</w:t>
            </w:r>
            <w:r>
              <w:rPr>
                <w:sz w:val="22"/>
                <w:szCs w:val="22"/>
              </w:rPr>
              <w:t>21</w:t>
            </w:r>
          </w:p>
          <w:p w14:paraId="40F95E37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Senior Warden</w:t>
            </w:r>
          </w:p>
        </w:tc>
        <w:tc>
          <w:tcPr>
            <w:tcW w:w="450" w:type="dxa"/>
          </w:tcPr>
          <w:p w14:paraId="39A04803" w14:textId="740997E7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2F156D5C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 </w:t>
            </w:r>
            <w:proofErr w:type="spellStart"/>
            <w:r>
              <w:rPr>
                <w:sz w:val="22"/>
                <w:szCs w:val="22"/>
              </w:rPr>
              <w:t>Fedowitz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</w:p>
          <w:p w14:paraId="54F7615F" w14:textId="64112063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Clerk</w:t>
            </w:r>
          </w:p>
        </w:tc>
        <w:tc>
          <w:tcPr>
            <w:tcW w:w="450" w:type="dxa"/>
          </w:tcPr>
          <w:p w14:paraId="6F2DDB3A" w14:textId="55480609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471C7BEF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t xml:space="preserve">Rev. Ed </w:t>
            </w:r>
            <w:proofErr w:type="spellStart"/>
            <w:r w:rsidRPr="00457BA6">
              <w:rPr>
                <w:sz w:val="22"/>
                <w:szCs w:val="22"/>
              </w:rPr>
              <w:t>Kelaher</w:t>
            </w:r>
            <w:proofErr w:type="spellEnd"/>
          </w:p>
          <w:p w14:paraId="0152992C" w14:textId="2ACB698D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Rector</w:t>
            </w:r>
          </w:p>
        </w:tc>
      </w:tr>
      <w:tr w:rsidR="00A158CB" w14:paraId="19E3BDC9" w14:textId="58CAE45B" w:rsidTr="00792F66">
        <w:trPr>
          <w:trHeight w:val="494"/>
        </w:trPr>
        <w:tc>
          <w:tcPr>
            <w:tcW w:w="445" w:type="dxa"/>
          </w:tcPr>
          <w:p w14:paraId="333B1C47" w14:textId="6F0DA122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7DB8AF53" w14:textId="1BDD1DD0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</w:t>
            </w:r>
            <w:proofErr w:type="spellStart"/>
            <w:r>
              <w:rPr>
                <w:sz w:val="22"/>
                <w:szCs w:val="22"/>
              </w:rPr>
              <w:t>F</w:t>
            </w:r>
            <w:r w:rsidRPr="00457BA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 w:rsidRPr="00457BA6">
              <w:rPr>
                <w:sz w:val="22"/>
                <w:szCs w:val="22"/>
              </w:rPr>
              <w:t>gl</w:t>
            </w:r>
            <w:proofErr w:type="spellEnd"/>
            <w:r w:rsidRPr="00457BA6">
              <w:rPr>
                <w:sz w:val="22"/>
                <w:szCs w:val="22"/>
              </w:rPr>
              <w:t xml:space="preserve"> – ‘21</w:t>
            </w:r>
          </w:p>
          <w:p w14:paraId="312AF3B2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Junior Warden</w:t>
            </w:r>
          </w:p>
        </w:tc>
        <w:tc>
          <w:tcPr>
            <w:tcW w:w="450" w:type="dxa"/>
          </w:tcPr>
          <w:p w14:paraId="57D3C6E9" w14:textId="14F373A6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43DC341C" w14:textId="77777777" w:rsidR="00A158CB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Lori Shore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</w:p>
          <w:p w14:paraId="7282AAEA" w14:textId="5F06658A" w:rsidR="00A158CB" w:rsidRPr="00A158CB" w:rsidRDefault="00A158CB" w:rsidP="00A158CB">
            <w:pPr>
              <w:tabs>
                <w:tab w:val="left" w:pos="360"/>
              </w:tabs>
              <w:ind w:right="-22"/>
              <w:rPr>
                <w:i/>
                <w:iCs/>
                <w:sz w:val="22"/>
                <w:szCs w:val="22"/>
              </w:rPr>
            </w:pPr>
            <w:r w:rsidRPr="00A158CB">
              <w:rPr>
                <w:i/>
                <w:iCs/>
                <w:sz w:val="22"/>
                <w:szCs w:val="22"/>
              </w:rPr>
              <w:t>Assistant Clerk</w:t>
            </w:r>
          </w:p>
        </w:tc>
        <w:tc>
          <w:tcPr>
            <w:tcW w:w="450" w:type="dxa"/>
          </w:tcPr>
          <w:p w14:paraId="35840874" w14:textId="02CFB806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1AD6262C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t xml:space="preserve">Rev. </w:t>
            </w:r>
            <w:r>
              <w:rPr>
                <w:sz w:val="22"/>
                <w:szCs w:val="22"/>
              </w:rPr>
              <w:t xml:space="preserve">BJ </w:t>
            </w:r>
            <w:proofErr w:type="spellStart"/>
            <w:r>
              <w:rPr>
                <w:sz w:val="22"/>
                <w:szCs w:val="22"/>
              </w:rPr>
              <w:t>Buracker</w:t>
            </w:r>
            <w:proofErr w:type="spellEnd"/>
          </w:p>
          <w:p w14:paraId="7AA759D0" w14:textId="248336E9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Associate Rector</w:t>
            </w:r>
          </w:p>
        </w:tc>
      </w:tr>
      <w:tr w:rsidR="00A158CB" w14:paraId="6872B4C3" w14:textId="012D754E" w:rsidTr="00792F66">
        <w:trPr>
          <w:trHeight w:val="20"/>
        </w:trPr>
        <w:tc>
          <w:tcPr>
            <w:tcW w:w="445" w:type="dxa"/>
          </w:tcPr>
          <w:p w14:paraId="63CE1CE5" w14:textId="292B78DD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1F99D27" w14:textId="22770277" w:rsidR="00A158CB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Catherine Dunlop – ‘21</w:t>
            </w:r>
          </w:p>
          <w:p w14:paraId="75376B09" w14:textId="3F5F5A34" w:rsidR="00A158CB" w:rsidRPr="000A4D49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0A4D49">
              <w:rPr>
                <w:i/>
                <w:sz w:val="22"/>
                <w:szCs w:val="22"/>
              </w:rPr>
              <w:t>Assistant Junior Warden</w:t>
            </w:r>
          </w:p>
        </w:tc>
        <w:tc>
          <w:tcPr>
            <w:tcW w:w="450" w:type="dxa"/>
          </w:tcPr>
          <w:p w14:paraId="6A121D0C" w14:textId="548F4C3F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9A6DF0A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Edward </w:t>
            </w:r>
            <w:proofErr w:type="spellStart"/>
            <w:r>
              <w:rPr>
                <w:sz w:val="22"/>
                <w:szCs w:val="22"/>
              </w:rPr>
              <w:t>Neufville</w:t>
            </w:r>
            <w:proofErr w:type="spellEnd"/>
            <w:r>
              <w:rPr>
                <w:sz w:val="22"/>
                <w:szCs w:val="22"/>
              </w:rPr>
              <w:t xml:space="preserve"> III – ‘22</w:t>
            </w:r>
          </w:p>
          <w:p w14:paraId="53F13B09" w14:textId="31C74997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5639AC">
              <w:rPr>
                <w:i/>
                <w:iCs/>
                <w:sz w:val="22"/>
                <w:szCs w:val="22"/>
              </w:rPr>
              <w:t>Chancellor</w:t>
            </w:r>
          </w:p>
        </w:tc>
        <w:tc>
          <w:tcPr>
            <w:tcW w:w="450" w:type="dxa"/>
          </w:tcPr>
          <w:p w14:paraId="661DE166" w14:textId="58DE42B6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61B2378D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Rev. Matthew Kozlowski</w:t>
            </w:r>
          </w:p>
          <w:p w14:paraId="47F9E4D0" w14:textId="0D0A0A98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EE01FD">
              <w:rPr>
                <w:i/>
                <w:sz w:val="22"/>
                <w:szCs w:val="22"/>
              </w:rPr>
              <w:t>Associate</w:t>
            </w:r>
            <w:r>
              <w:rPr>
                <w:i/>
                <w:sz w:val="22"/>
                <w:szCs w:val="22"/>
              </w:rPr>
              <w:t xml:space="preserve"> Rector</w:t>
            </w:r>
          </w:p>
        </w:tc>
      </w:tr>
      <w:tr w:rsidR="00A158CB" w14:paraId="62373EF0" w14:textId="58CBD13C" w:rsidTr="00792F66">
        <w:trPr>
          <w:trHeight w:val="20"/>
        </w:trPr>
        <w:tc>
          <w:tcPr>
            <w:tcW w:w="445" w:type="dxa"/>
          </w:tcPr>
          <w:p w14:paraId="7D02A59D" w14:textId="06D44D28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470196C9" w14:textId="77777777" w:rsidR="00A158CB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Julie Goodall </w:t>
            </w:r>
            <w:proofErr w:type="spellStart"/>
            <w:r>
              <w:rPr>
                <w:sz w:val="22"/>
                <w:szCs w:val="22"/>
              </w:rPr>
              <w:t>Dever</w:t>
            </w:r>
            <w:proofErr w:type="spellEnd"/>
            <w:r>
              <w:rPr>
                <w:sz w:val="22"/>
                <w:szCs w:val="22"/>
              </w:rPr>
              <w:t xml:space="preserve"> – ‘22</w:t>
            </w:r>
          </w:p>
          <w:p w14:paraId="6998698D" w14:textId="6E99F780" w:rsidR="00A158CB" w:rsidRPr="00A158CB" w:rsidRDefault="00A158CB" w:rsidP="00A158CB">
            <w:pPr>
              <w:tabs>
                <w:tab w:val="left" w:pos="360"/>
              </w:tabs>
              <w:ind w:right="-22"/>
              <w:rPr>
                <w:i/>
                <w:iCs/>
                <w:sz w:val="22"/>
                <w:szCs w:val="22"/>
              </w:rPr>
            </w:pPr>
            <w:r w:rsidRPr="00A158CB">
              <w:rPr>
                <w:i/>
                <w:iCs/>
                <w:sz w:val="22"/>
                <w:szCs w:val="22"/>
              </w:rPr>
              <w:t>2</w:t>
            </w:r>
            <w:r w:rsidRPr="00A158CB">
              <w:rPr>
                <w:i/>
                <w:iCs/>
                <w:sz w:val="22"/>
                <w:szCs w:val="22"/>
                <w:vertAlign w:val="superscript"/>
              </w:rPr>
              <w:t>nd</w:t>
            </w:r>
            <w:r w:rsidRPr="00A158CB">
              <w:rPr>
                <w:i/>
                <w:iCs/>
                <w:sz w:val="22"/>
                <w:szCs w:val="22"/>
              </w:rPr>
              <w:t xml:space="preserve"> Assistant Junior Warden</w:t>
            </w:r>
          </w:p>
        </w:tc>
        <w:tc>
          <w:tcPr>
            <w:tcW w:w="450" w:type="dxa"/>
          </w:tcPr>
          <w:p w14:paraId="17162742" w14:textId="5BCE0523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47ECCB12" w14:textId="09A7E968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Phoebe Miles – ‘22</w:t>
            </w:r>
          </w:p>
        </w:tc>
        <w:tc>
          <w:tcPr>
            <w:tcW w:w="450" w:type="dxa"/>
          </w:tcPr>
          <w:p w14:paraId="42054C50" w14:textId="1A499031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5A9DE57A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Rev. Brit Frazier</w:t>
            </w:r>
          </w:p>
          <w:p w14:paraId="1E26CFA7" w14:textId="76796178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Associate Rector</w:t>
            </w:r>
          </w:p>
        </w:tc>
      </w:tr>
      <w:tr w:rsidR="00A158CB" w14:paraId="3ECD0161" w14:textId="51F8FFE0" w:rsidTr="00792F66">
        <w:trPr>
          <w:trHeight w:val="20"/>
        </w:trPr>
        <w:tc>
          <w:tcPr>
            <w:tcW w:w="445" w:type="dxa"/>
          </w:tcPr>
          <w:p w14:paraId="7C766F60" w14:textId="24AAE4F8" w:rsidR="00A158CB" w:rsidRPr="00457BA6" w:rsidRDefault="00A158CB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4B1EB70A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Tony </w:t>
            </w:r>
            <w:proofErr w:type="spellStart"/>
            <w:r>
              <w:rPr>
                <w:sz w:val="22"/>
                <w:szCs w:val="22"/>
              </w:rPr>
              <w:t>D’Emidio</w:t>
            </w:r>
            <w:proofErr w:type="spellEnd"/>
            <w:r w:rsidRPr="00457BA6">
              <w:rPr>
                <w:sz w:val="22"/>
                <w:szCs w:val="22"/>
              </w:rPr>
              <w:t xml:space="preserve"> – ‘2</w:t>
            </w:r>
            <w:r>
              <w:rPr>
                <w:sz w:val="22"/>
                <w:szCs w:val="22"/>
              </w:rPr>
              <w:t>2</w:t>
            </w:r>
          </w:p>
          <w:p w14:paraId="669BAF2F" w14:textId="7460D644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Treasurer</w:t>
            </w:r>
          </w:p>
        </w:tc>
        <w:tc>
          <w:tcPr>
            <w:tcW w:w="450" w:type="dxa"/>
          </w:tcPr>
          <w:p w14:paraId="7D9C7AE8" w14:textId="09B1FE85" w:rsidR="00A158CB" w:rsidRPr="00457BA6" w:rsidRDefault="00A158CB" w:rsidP="00A158CB">
            <w:pPr>
              <w:ind w:right="720"/>
              <w:jc w:val="center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77241881" w14:textId="0C7DEF97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Cynthia Bryant</w:t>
            </w:r>
            <w:r w:rsidRPr="00457BA6">
              <w:rPr>
                <w:sz w:val="22"/>
                <w:szCs w:val="22"/>
              </w:rPr>
              <w:t xml:space="preserve"> – ’2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</w:tcPr>
          <w:p w14:paraId="174EED4F" w14:textId="6F9F2CE2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0C9C1E43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Lois McDonald</w:t>
            </w:r>
          </w:p>
          <w:p w14:paraId="587D15C8" w14:textId="5C419A00" w:rsidR="00A158CB" w:rsidRPr="00843E28" w:rsidRDefault="00A158CB" w:rsidP="00A158CB">
            <w:pPr>
              <w:tabs>
                <w:tab w:val="left" w:pos="360"/>
              </w:tabs>
              <w:ind w:right="-18"/>
              <w:rPr>
                <w:i/>
                <w:sz w:val="22"/>
                <w:szCs w:val="22"/>
              </w:rPr>
            </w:pPr>
            <w:r w:rsidRPr="00843E28">
              <w:rPr>
                <w:i/>
                <w:sz w:val="22"/>
                <w:szCs w:val="22"/>
              </w:rPr>
              <w:t xml:space="preserve">Parish Administrator </w:t>
            </w:r>
          </w:p>
        </w:tc>
      </w:tr>
      <w:tr w:rsidR="00A158CB" w14:paraId="37DF0795" w14:textId="51B97897" w:rsidTr="00792F66">
        <w:trPr>
          <w:trHeight w:val="20"/>
        </w:trPr>
        <w:tc>
          <w:tcPr>
            <w:tcW w:w="445" w:type="dxa"/>
          </w:tcPr>
          <w:p w14:paraId="285FBAFC" w14:textId="1E5FD6A6" w:rsidR="00A158CB" w:rsidRPr="00457BA6" w:rsidRDefault="00792F66" w:rsidP="00A158CB">
            <w:pPr>
              <w:ind w:right="720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90" w:type="dxa"/>
          </w:tcPr>
          <w:p w14:paraId="4208F486" w14:textId="7777777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 Wilson 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1</w:t>
            </w:r>
          </w:p>
          <w:p w14:paraId="2264FBE0" w14:textId="6C99A267" w:rsidR="00A158CB" w:rsidRPr="00457BA6" w:rsidRDefault="00A158CB" w:rsidP="00A158CB">
            <w:pPr>
              <w:tabs>
                <w:tab w:val="left" w:pos="360"/>
              </w:tabs>
              <w:ind w:right="-22"/>
              <w:rPr>
                <w:i/>
                <w:sz w:val="22"/>
                <w:szCs w:val="22"/>
              </w:rPr>
            </w:pPr>
            <w:r w:rsidRPr="00457BA6">
              <w:rPr>
                <w:i/>
                <w:sz w:val="22"/>
                <w:szCs w:val="22"/>
              </w:rPr>
              <w:t>Assistant Treasurer</w:t>
            </w:r>
          </w:p>
        </w:tc>
        <w:tc>
          <w:tcPr>
            <w:tcW w:w="450" w:type="dxa"/>
          </w:tcPr>
          <w:p w14:paraId="171F8AC8" w14:textId="565D1AF8" w:rsidR="00A158CB" w:rsidRPr="00457BA6" w:rsidRDefault="00A158CB" w:rsidP="00A158CB">
            <w:pPr>
              <w:ind w:right="720"/>
              <w:jc w:val="center"/>
              <w:rPr>
                <w:i/>
                <w:iCs/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610" w:type="dxa"/>
          </w:tcPr>
          <w:p w14:paraId="301BDC4B" w14:textId="4CE06EE4" w:rsidR="00A158CB" w:rsidRPr="005639AC" w:rsidRDefault="00A158CB" w:rsidP="00A158CB">
            <w:pPr>
              <w:tabs>
                <w:tab w:val="left" w:pos="360"/>
              </w:tabs>
              <w:ind w:right="-18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Chris Robinson</w:t>
            </w:r>
            <w:r w:rsidRPr="00457BA6">
              <w:rPr>
                <w:sz w:val="22"/>
                <w:szCs w:val="22"/>
              </w:rPr>
              <w:t>– ‘2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0" w:type="dxa"/>
          </w:tcPr>
          <w:p w14:paraId="7B2BB55F" w14:textId="5BBDCB8A" w:rsidR="00A158CB" w:rsidRPr="00457BA6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1B36494C" w14:textId="77777777" w:rsidR="00A158CB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Smythe </w:t>
            </w:r>
            <w:proofErr w:type="spellStart"/>
            <w:r>
              <w:rPr>
                <w:sz w:val="22"/>
                <w:szCs w:val="22"/>
              </w:rPr>
              <w:t>Kannapell</w:t>
            </w:r>
            <w:proofErr w:type="spellEnd"/>
          </w:p>
          <w:p w14:paraId="53541803" w14:textId="0CA6AC20" w:rsidR="00A158CB" w:rsidRPr="008B36C0" w:rsidRDefault="00A158CB" w:rsidP="00A158CB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EE01FD">
              <w:rPr>
                <w:i/>
                <w:sz w:val="22"/>
                <w:szCs w:val="22"/>
              </w:rPr>
              <w:t>Comptroller</w:t>
            </w:r>
          </w:p>
        </w:tc>
      </w:tr>
      <w:tr w:rsidR="00792F66" w14:paraId="0FA74680" w14:textId="77777777" w:rsidTr="00792F66">
        <w:trPr>
          <w:trHeight w:val="20"/>
        </w:trPr>
        <w:tc>
          <w:tcPr>
            <w:tcW w:w="445" w:type="dxa"/>
          </w:tcPr>
          <w:p w14:paraId="56A8E0C2" w14:textId="6F63F621" w:rsidR="00792F66" w:rsidRPr="00457BA6" w:rsidRDefault="00792F66" w:rsidP="00792F66">
            <w:pPr>
              <w:ind w:right="720"/>
              <w:rPr>
                <w:sz w:val="22"/>
                <w:szCs w:val="22"/>
              </w:rPr>
            </w:pPr>
            <w:bookmarkStart w:id="1" w:name="Rector"/>
            <w:bookmarkEnd w:id="1"/>
          </w:p>
        </w:tc>
        <w:tc>
          <w:tcPr>
            <w:tcW w:w="2790" w:type="dxa"/>
          </w:tcPr>
          <w:p w14:paraId="27C34D84" w14:textId="49B63D8C" w:rsidR="00792F66" w:rsidRDefault="00792F66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0A818F08" w14:textId="1491978A" w:rsidR="00792F66" w:rsidRPr="00457BA6" w:rsidRDefault="00792F66" w:rsidP="00792F66">
            <w:pPr>
              <w:ind w:right="72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0A9DED2" w14:textId="77777777" w:rsidR="00792F66" w:rsidRDefault="00792F66" w:rsidP="00792F66">
            <w:pPr>
              <w:tabs>
                <w:tab w:val="left" w:pos="3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Miller</w:t>
            </w:r>
          </w:p>
          <w:p w14:paraId="2758E3B9" w14:textId="3FD5FFD9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Business Manager</w:t>
            </w:r>
          </w:p>
        </w:tc>
        <w:tc>
          <w:tcPr>
            <w:tcW w:w="450" w:type="dxa"/>
          </w:tcPr>
          <w:p w14:paraId="1825046E" w14:textId="2FB02777" w:rsidR="00792F66" w:rsidRPr="00457BA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 w:rsidRPr="00457BA6">
              <w:rPr>
                <w:sz w:val="22"/>
                <w:szCs w:val="22"/>
              </w:rPr>
              <w:sym w:font="Wingdings" w:char="F056"/>
            </w:r>
          </w:p>
        </w:tc>
        <w:tc>
          <w:tcPr>
            <w:tcW w:w="2759" w:type="dxa"/>
          </w:tcPr>
          <w:p w14:paraId="13E6CB76" w14:textId="77777777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Teri Ballou</w:t>
            </w:r>
          </w:p>
          <w:p w14:paraId="5F27A9BB" w14:textId="18182F6F" w:rsidR="00792F66" w:rsidRDefault="00792F66" w:rsidP="00792F66">
            <w:pPr>
              <w:tabs>
                <w:tab w:val="left" w:pos="360"/>
              </w:tabs>
              <w:ind w:right="-1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Communications Manager</w:t>
            </w:r>
          </w:p>
        </w:tc>
      </w:tr>
      <w:tr w:rsidR="00945D74" w14:paraId="15F63D3E" w14:textId="77777777" w:rsidTr="006A3862">
        <w:trPr>
          <w:trHeight w:val="20"/>
        </w:trPr>
        <w:tc>
          <w:tcPr>
            <w:tcW w:w="9504" w:type="dxa"/>
            <w:gridSpan w:val="6"/>
          </w:tcPr>
          <w:p w14:paraId="4E405B2A" w14:textId="724FB2BB" w:rsidR="00945D74" w:rsidRPr="00945D74" w:rsidRDefault="00945D74" w:rsidP="00792F66">
            <w:pPr>
              <w:tabs>
                <w:tab w:val="left" w:pos="360"/>
              </w:tabs>
              <w:ind w:right="-18"/>
              <w:rPr>
                <w:sz w:val="18"/>
                <w:szCs w:val="18"/>
              </w:rPr>
            </w:pPr>
            <w:r w:rsidRPr="00945D74">
              <w:rPr>
                <w:sz w:val="18"/>
                <w:szCs w:val="18"/>
              </w:rPr>
              <w:t>A CROSS indicates that the individual was present</w:t>
            </w:r>
            <w:r w:rsidR="00416E16">
              <w:rPr>
                <w:sz w:val="18"/>
                <w:szCs w:val="18"/>
              </w:rPr>
              <w:t>, while a</w:t>
            </w:r>
            <w:r w:rsidRPr="00945D74">
              <w:rPr>
                <w:sz w:val="18"/>
                <w:szCs w:val="18"/>
              </w:rPr>
              <w:t>n empty box indicates absence.</w:t>
            </w:r>
          </w:p>
        </w:tc>
      </w:tr>
    </w:tbl>
    <w:p w14:paraId="61CB2A18" w14:textId="3ADC3C03" w:rsidR="00421E16" w:rsidRPr="00410677" w:rsidRDefault="00404373" w:rsidP="00421E16">
      <w:pPr>
        <w:pStyle w:val="Heading1CExec"/>
        <w:spacing w:before="360"/>
        <w:ind w:right="720"/>
        <w:rPr>
          <w:rFonts w:ascii="Times New Roman" w:hAnsi="Times New Roman"/>
          <w:sz w:val="22"/>
          <w:szCs w:val="22"/>
        </w:rPr>
      </w:pPr>
      <w:r w:rsidRPr="00410677">
        <w:rPr>
          <w:rFonts w:ascii="Times New Roman" w:hAnsi="Times New Roman"/>
          <w:sz w:val="22"/>
          <w:szCs w:val="22"/>
        </w:rPr>
        <w:t>EXECUTIVE SUMMARY / ACTIONS AT A GLANCE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15"/>
        <w:gridCol w:w="5225"/>
      </w:tblGrid>
      <w:tr w:rsidR="00B46C34" w:rsidRPr="00C1597E" w14:paraId="7408F431" w14:textId="77777777" w:rsidTr="00792F66">
        <w:tc>
          <w:tcPr>
            <w:tcW w:w="4315" w:type="dxa"/>
          </w:tcPr>
          <w:p w14:paraId="19D7254B" w14:textId="77777777" w:rsidR="00421E16" w:rsidRPr="00333167" w:rsidRDefault="00421E16" w:rsidP="00421E16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bookmarkStart w:id="2" w:name="ExecSumStart"/>
            <w:bookmarkEnd w:id="2"/>
            <w:r w:rsidRPr="00333167">
              <w:rPr>
                <w:sz w:val="22"/>
                <w:szCs w:val="22"/>
              </w:rPr>
              <w:t>A quorum was present</w:t>
            </w:r>
            <w:r w:rsidRPr="00333167">
              <w:rPr>
                <w:sz w:val="22"/>
                <w:szCs w:val="22"/>
              </w:rPr>
              <w:tab/>
            </w:r>
          </w:p>
          <w:p w14:paraId="3FE7F7A4" w14:textId="6C29C84D" w:rsidR="00421E16" w:rsidRPr="00333167" w:rsidRDefault="007003E6" w:rsidP="00BC5B35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Review and approva</w:t>
            </w:r>
            <w:r w:rsidR="00331ACA" w:rsidRPr="00333167">
              <w:rPr>
                <w:sz w:val="22"/>
                <w:szCs w:val="22"/>
              </w:rPr>
              <w:t>l</w:t>
            </w:r>
            <w:r w:rsidRPr="00333167">
              <w:rPr>
                <w:sz w:val="22"/>
                <w:szCs w:val="22"/>
              </w:rPr>
              <w:t xml:space="preserve"> of m</w:t>
            </w:r>
            <w:r w:rsidR="00421E16" w:rsidRPr="00333167">
              <w:rPr>
                <w:sz w:val="22"/>
                <w:szCs w:val="22"/>
              </w:rPr>
              <w:t xml:space="preserve">inutes </w:t>
            </w:r>
          </w:p>
          <w:p w14:paraId="36BB8830" w14:textId="77777777" w:rsidR="00BD59F5" w:rsidRDefault="005664B5" w:rsidP="000210FD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Treasurer’s r</w:t>
            </w:r>
            <w:r w:rsidR="00421E16" w:rsidRPr="00333167">
              <w:rPr>
                <w:sz w:val="22"/>
                <w:szCs w:val="22"/>
              </w:rPr>
              <w:t>eport</w:t>
            </w:r>
          </w:p>
          <w:p w14:paraId="7A59A5E9" w14:textId="51AD7BC0" w:rsidR="00431D93" w:rsidRPr="00431D93" w:rsidRDefault="00431D93" w:rsidP="00431D93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Wardens’ reports</w:t>
            </w:r>
          </w:p>
        </w:tc>
        <w:tc>
          <w:tcPr>
            <w:tcW w:w="5225" w:type="dxa"/>
          </w:tcPr>
          <w:p w14:paraId="3105EB22" w14:textId="0E50B2F6" w:rsidR="00090B19" w:rsidRDefault="002C7898" w:rsidP="00421E16">
            <w:pPr>
              <w:pStyle w:val="ExecSumPoint"/>
              <w:tabs>
                <w:tab w:val="clear" w:pos="1062"/>
                <w:tab w:val="clear" w:pos="115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Rector’s </w:t>
            </w:r>
            <w:r w:rsidR="00104B14">
              <w:rPr>
                <w:sz w:val="22"/>
                <w:szCs w:val="22"/>
              </w:rPr>
              <w:t>r</w:t>
            </w:r>
            <w:r w:rsidR="00090B19">
              <w:rPr>
                <w:sz w:val="22"/>
                <w:szCs w:val="22"/>
              </w:rPr>
              <w:t>eport</w:t>
            </w:r>
          </w:p>
          <w:p w14:paraId="36159B2D" w14:textId="5035D708" w:rsidR="00090B19" w:rsidRDefault="00090B19" w:rsidP="00C71F1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Reports </w:t>
            </w:r>
            <w:r w:rsidR="00AE1448">
              <w:rPr>
                <w:sz w:val="22"/>
                <w:szCs w:val="22"/>
              </w:rPr>
              <w:t>from</w:t>
            </w:r>
            <w:r>
              <w:rPr>
                <w:sz w:val="22"/>
                <w:szCs w:val="22"/>
              </w:rPr>
              <w:t xml:space="preserve"> </w:t>
            </w:r>
            <w:r w:rsidR="00104B1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lergy in </w:t>
            </w:r>
            <w:r w:rsidR="00104B1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ttendance</w:t>
            </w:r>
          </w:p>
          <w:p w14:paraId="7FE227A1" w14:textId="01A87177" w:rsidR="00B46C34" w:rsidRPr="00333167" w:rsidRDefault="00421E16" w:rsidP="00C71F1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 w:rsidRPr="00333167">
              <w:rPr>
                <w:sz w:val="22"/>
                <w:szCs w:val="22"/>
              </w:rPr>
              <w:t>Old and new business</w:t>
            </w:r>
          </w:p>
          <w:p w14:paraId="5C3EE5F6" w14:textId="07ACE455" w:rsidR="004F50B1" w:rsidRPr="004F50B1" w:rsidRDefault="004F50B1" w:rsidP="004F50B1">
            <w:pPr>
              <w:pStyle w:val="ExecSumPoint"/>
              <w:tabs>
                <w:tab w:val="clear" w:pos="1062"/>
              </w:tabs>
              <w:spacing w:before="0"/>
              <w:ind w:left="432"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prayer and a</w:t>
            </w:r>
            <w:r w:rsidRPr="00333167">
              <w:rPr>
                <w:sz w:val="22"/>
                <w:szCs w:val="22"/>
              </w:rPr>
              <w:t>djournment</w:t>
            </w:r>
          </w:p>
        </w:tc>
      </w:tr>
    </w:tbl>
    <w:p w14:paraId="363E266E" w14:textId="5C5C8FBD" w:rsidR="00404373" w:rsidRPr="00410677" w:rsidRDefault="00421E16" w:rsidP="002C16A4">
      <w:pPr>
        <w:rPr>
          <w:b/>
          <w:u w:val="single"/>
        </w:rPr>
      </w:pPr>
      <w:r>
        <w:rPr>
          <w:b/>
          <w:u w:val="single"/>
        </w:rPr>
        <w:br w:type="page"/>
      </w:r>
      <w:r w:rsidR="00404373" w:rsidRPr="00410677">
        <w:rPr>
          <w:b/>
          <w:u w:val="single"/>
        </w:rPr>
        <w:lastRenderedPageBreak/>
        <w:t>DETAILS OF THE MEETING</w:t>
      </w:r>
    </w:p>
    <w:p w14:paraId="09551258" w14:textId="1275B69C" w:rsidR="00404373" w:rsidRPr="00D700D3" w:rsidRDefault="007D5889" w:rsidP="00D700D3">
      <w:pPr>
        <w:pStyle w:val="Heading1"/>
        <w:tabs>
          <w:tab w:val="clear" w:pos="10080"/>
          <w:tab w:val="right" w:pos="9540"/>
        </w:tabs>
        <w:ind w:left="360" w:right="72" w:hanging="360"/>
        <w:rPr>
          <w:rFonts w:ascii="Times New Roman" w:hAnsi="Times New Roman"/>
          <w:sz w:val="22"/>
          <w:szCs w:val="22"/>
        </w:rPr>
      </w:pPr>
      <w:r w:rsidRPr="00D700D3">
        <w:rPr>
          <w:rFonts w:ascii="Times New Roman" w:hAnsi="Times New Roman"/>
          <w:sz w:val="22"/>
          <w:szCs w:val="22"/>
        </w:rPr>
        <w:t>P</w:t>
      </w:r>
      <w:r w:rsidR="00404373" w:rsidRPr="00D700D3">
        <w:rPr>
          <w:rFonts w:ascii="Times New Roman" w:hAnsi="Times New Roman"/>
          <w:sz w:val="22"/>
          <w:szCs w:val="22"/>
        </w:rPr>
        <w:t>rayer for Wisdom, Guidance and Grace</w:t>
      </w:r>
      <w:r w:rsidR="00404373" w:rsidRPr="00D700D3">
        <w:rPr>
          <w:rFonts w:ascii="Times New Roman" w:hAnsi="Times New Roman"/>
          <w:sz w:val="22"/>
          <w:szCs w:val="22"/>
        </w:rPr>
        <w:tab/>
        <w:t xml:space="preserve">Rev. </w:t>
      </w:r>
      <w:r w:rsidR="0091564C" w:rsidRPr="00D700D3">
        <w:rPr>
          <w:rFonts w:ascii="Times New Roman" w:hAnsi="Times New Roman"/>
          <w:sz w:val="22"/>
          <w:szCs w:val="22"/>
        </w:rPr>
        <w:t>Ed Kelaher</w:t>
      </w:r>
    </w:p>
    <w:p w14:paraId="1FAD7F48" w14:textId="77777777" w:rsidR="001118E0" w:rsidRPr="00D700D3" w:rsidRDefault="001118E0" w:rsidP="00D700D3">
      <w:pPr>
        <w:pStyle w:val="Heading1a"/>
        <w:spacing w:before="0"/>
        <w:ind w:left="0" w:right="720"/>
        <w:rPr>
          <w:sz w:val="22"/>
          <w:szCs w:val="22"/>
        </w:rPr>
      </w:pPr>
    </w:p>
    <w:p w14:paraId="6EDD4313" w14:textId="375389C4" w:rsidR="00115573" w:rsidRDefault="00D700D3" w:rsidP="00D700D3">
      <w:pPr>
        <w:pStyle w:val="Heading1a"/>
        <w:spacing w:before="0"/>
        <w:ind w:left="0" w:right="72"/>
        <w:rPr>
          <w:sz w:val="22"/>
          <w:szCs w:val="22"/>
        </w:rPr>
      </w:pPr>
      <w:r w:rsidRPr="00D700D3">
        <w:rPr>
          <w:sz w:val="22"/>
          <w:szCs w:val="22"/>
        </w:rPr>
        <w:t xml:space="preserve">A quorum being present, </w:t>
      </w:r>
      <w:r w:rsidR="002F3E56">
        <w:rPr>
          <w:sz w:val="22"/>
          <w:szCs w:val="22"/>
        </w:rPr>
        <w:t xml:space="preserve">Father Ed </w:t>
      </w:r>
      <w:r w:rsidRPr="00D700D3">
        <w:rPr>
          <w:sz w:val="22"/>
          <w:szCs w:val="22"/>
        </w:rPr>
        <w:t xml:space="preserve">called the meeting to order </w:t>
      </w:r>
      <w:r w:rsidR="00404373" w:rsidRPr="00D700D3">
        <w:rPr>
          <w:sz w:val="22"/>
          <w:szCs w:val="22"/>
        </w:rPr>
        <w:t xml:space="preserve">at </w:t>
      </w:r>
      <w:r w:rsidR="00816BFC" w:rsidRPr="00D700D3">
        <w:rPr>
          <w:sz w:val="22"/>
          <w:szCs w:val="22"/>
        </w:rPr>
        <w:t xml:space="preserve">approximately </w:t>
      </w:r>
      <w:r w:rsidR="002F3E56">
        <w:rPr>
          <w:sz w:val="22"/>
          <w:szCs w:val="22"/>
        </w:rPr>
        <w:t>7:0</w:t>
      </w:r>
      <w:r w:rsidR="00A64F8A">
        <w:rPr>
          <w:sz w:val="22"/>
          <w:szCs w:val="22"/>
        </w:rPr>
        <w:t>1</w:t>
      </w:r>
      <w:r w:rsidR="00B642D2" w:rsidRPr="00D700D3">
        <w:rPr>
          <w:sz w:val="22"/>
          <w:szCs w:val="22"/>
        </w:rPr>
        <w:t xml:space="preserve"> </w:t>
      </w:r>
      <w:r w:rsidR="00BC5B35">
        <w:rPr>
          <w:sz w:val="22"/>
          <w:szCs w:val="22"/>
        </w:rPr>
        <w:t>PM</w:t>
      </w:r>
      <w:r w:rsidR="00280918">
        <w:rPr>
          <w:sz w:val="22"/>
          <w:szCs w:val="22"/>
        </w:rPr>
        <w:t xml:space="preserve">. </w:t>
      </w:r>
      <w:r w:rsidR="003121C4">
        <w:rPr>
          <w:sz w:val="22"/>
          <w:szCs w:val="22"/>
        </w:rPr>
        <w:t>Mother</w:t>
      </w:r>
      <w:r w:rsidR="00A64F8A">
        <w:rPr>
          <w:sz w:val="22"/>
          <w:szCs w:val="22"/>
        </w:rPr>
        <w:t xml:space="preserve"> Brit</w:t>
      </w:r>
      <w:r w:rsidR="007B6A86">
        <w:rPr>
          <w:sz w:val="22"/>
          <w:szCs w:val="22"/>
        </w:rPr>
        <w:t xml:space="preserve"> </w:t>
      </w:r>
      <w:r w:rsidR="00521714">
        <w:rPr>
          <w:sz w:val="22"/>
          <w:szCs w:val="22"/>
        </w:rPr>
        <w:softHyphen/>
      </w:r>
      <w:r w:rsidR="00521714">
        <w:rPr>
          <w:sz w:val="22"/>
          <w:szCs w:val="22"/>
        </w:rPr>
        <w:softHyphen/>
      </w:r>
      <w:r w:rsidR="00521714">
        <w:rPr>
          <w:sz w:val="22"/>
          <w:szCs w:val="22"/>
        </w:rPr>
        <w:softHyphen/>
      </w:r>
      <w:r w:rsidR="00521714">
        <w:rPr>
          <w:sz w:val="22"/>
          <w:szCs w:val="22"/>
        </w:rPr>
        <w:softHyphen/>
      </w:r>
      <w:r w:rsidR="00090B19">
        <w:rPr>
          <w:sz w:val="22"/>
          <w:szCs w:val="22"/>
        </w:rPr>
        <w:t>le</w:t>
      </w:r>
      <w:r w:rsidR="00404373" w:rsidRPr="00D700D3">
        <w:rPr>
          <w:sz w:val="22"/>
          <w:szCs w:val="22"/>
        </w:rPr>
        <w:t xml:space="preserve">d </w:t>
      </w:r>
      <w:r w:rsidRPr="00D700D3">
        <w:rPr>
          <w:sz w:val="22"/>
          <w:szCs w:val="22"/>
        </w:rPr>
        <w:t xml:space="preserve">the Vestry </w:t>
      </w:r>
      <w:r w:rsidR="00D93190">
        <w:rPr>
          <w:sz w:val="22"/>
          <w:szCs w:val="22"/>
        </w:rPr>
        <w:t>in</w:t>
      </w:r>
      <w:r w:rsidRPr="00D700D3">
        <w:rPr>
          <w:sz w:val="22"/>
          <w:szCs w:val="22"/>
        </w:rPr>
        <w:t xml:space="preserve"> </w:t>
      </w:r>
      <w:r w:rsidR="00590E1E">
        <w:rPr>
          <w:sz w:val="22"/>
          <w:szCs w:val="22"/>
        </w:rPr>
        <w:t>an</w:t>
      </w:r>
      <w:r w:rsidR="00404373" w:rsidRPr="00D700D3">
        <w:rPr>
          <w:sz w:val="22"/>
          <w:szCs w:val="22"/>
        </w:rPr>
        <w:t xml:space="preserve"> opening prayer.</w:t>
      </w:r>
    </w:p>
    <w:p w14:paraId="44C796F6" w14:textId="55FBDB3E" w:rsidR="00ED6A20" w:rsidRPr="00D700D3" w:rsidRDefault="00ED6A20" w:rsidP="00ED6A20">
      <w:pPr>
        <w:pStyle w:val="Heading1"/>
        <w:tabs>
          <w:tab w:val="clear" w:pos="10080"/>
          <w:tab w:val="right" w:pos="9540"/>
        </w:tabs>
        <w:ind w:left="360" w:right="-18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Presentation of Minutes</w:t>
      </w:r>
      <w:r w:rsidRPr="00D700D3">
        <w:rPr>
          <w:rFonts w:ascii="Times New Roman" w:hAnsi="Times New Roman"/>
          <w:sz w:val="22"/>
          <w:szCs w:val="22"/>
        </w:rPr>
        <w:tab/>
      </w:r>
      <w:r w:rsidR="00431D93">
        <w:rPr>
          <w:rFonts w:ascii="Times New Roman" w:hAnsi="Times New Roman"/>
          <w:sz w:val="22"/>
          <w:szCs w:val="22"/>
        </w:rPr>
        <w:t xml:space="preserve">Eric </w:t>
      </w:r>
      <w:proofErr w:type="spellStart"/>
      <w:r w:rsidR="00431D93">
        <w:rPr>
          <w:rFonts w:ascii="Times New Roman" w:hAnsi="Times New Roman"/>
          <w:sz w:val="22"/>
          <w:szCs w:val="22"/>
        </w:rPr>
        <w:t>Fedowitz</w:t>
      </w:r>
      <w:proofErr w:type="spellEnd"/>
    </w:p>
    <w:p w14:paraId="37F7349C" w14:textId="77777777" w:rsidR="00ED6A20" w:rsidRDefault="00ED6A20" w:rsidP="00ED6A20">
      <w:pPr>
        <w:tabs>
          <w:tab w:val="left" w:pos="-720"/>
        </w:tabs>
        <w:suppressAutoHyphens/>
        <w:rPr>
          <w:sz w:val="22"/>
          <w:szCs w:val="22"/>
        </w:rPr>
      </w:pPr>
    </w:p>
    <w:p w14:paraId="21AA04F6" w14:textId="7B2574E0" w:rsidR="00ED6A20" w:rsidRDefault="008D4F83" w:rsidP="00ED6A20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The min</w:t>
      </w:r>
      <w:r w:rsidR="00255838">
        <w:rPr>
          <w:sz w:val="22"/>
          <w:szCs w:val="22"/>
        </w:rPr>
        <w:t xml:space="preserve">utes from the </w:t>
      </w:r>
      <w:r w:rsidR="00416E16">
        <w:rPr>
          <w:sz w:val="22"/>
          <w:szCs w:val="22"/>
        </w:rPr>
        <w:t>August 18</w:t>
      </w:r>
      <w:r w:rsidR="007B6A86">
        <w:rPr>
          <w:sz w:val="22"/>
          <w:szCs w:val="22"/>
        </w:rPr>
        <w:t xml:space="preserve">, 2020 </w:t>
      </w:r>
      <w:r w:rsidR="009D1098">
        <w:rPr>
          <w:sz w:val="22"/>
          <w:szCs w:val="22"/>
        </w:rPr>
        <w:t xml:space="preserve">meeting </w:t>
      </w:r>
      <w:r w:rsidR="00255838">
        <w:rPr>
          <w:sz w:val="22"/>
          <w:szCs w:val="22"/>
        </w:rPr>
        <w:t>were presented for approval.</w:t>
      </w:r>
      <w:r w:rsidR="00ED6A20">
        <w:rPr>
          <w:sz w:val="22"/>
          <w:szCs w:val="22"/>
        </w:rPr>
        <w:t xml:space="preserve"> </w:t>
      </w:r>
      <w:r w:rsidR="00380FFA">
        <w:rPr>
          <w:sz w:val="22"/>
          <w:szCs w:val="22"/>
        </w:rPr>
        <w:t xml:space="preserve">A </w:t>
      </w:r>
      <w:r w:rsidR="00ED6A20">
        <w:rPr>
          <w:sz w:val="22"/>
          <w:szCs w:val="22"/>
        </w:rPr>
        <w:t xml:space="preserve">draft of </w:t>
      </w:r>
      <w:r w:rsidR="00380FFA">
        <w:rPr>
          <w:sz w:val="22"/>
          <w:szCs w:val="22"/>
        </w:rPr>
        <w:t>the minutes</w:t>
      </w:r>
      <w:r w:rsidR="00ED6A20">
        <w:rPr>
          <w:sz w:val="22"/>
          <w:szCs w:val="22"/>
        </w:rPr>
        <w:t xml:space="preserve"> had been circulated in advance of this meeting. After discussion and u</w:t>
      </w:r>
      <w:r w:rsidR="00ED6A20" w:rsidRPr="00D700D3">
        <w:rPr>
          <w:sz w:val="22"/>
          <w:szCs w:val="22"/>
        </w:rPr>
        <w:t xml:space="preserve">pon motion duly made and seconded, the members of the Vestry </w:t>
      </w:r>
      <w:r w:rsidR="00ED6A20">
        <w:rPr>
          <w:sz w:val="22"/>
          <w:szCs w:val="22"/>
        </w:rPr>
        <w:t>unanimously:</w:t>
      </w:r>
    </w:p>
    <w:p w14:paraId="128D255D" w14:textId="77777777" w:rsidR="00ED6A20" w:rsidRDefault="00ED6A20" w:rsidP="00ED6A20">
      <w:pPr>
        <w:tabs>
          <w:tab w:val="left" w:pos="-720"/>
        </w:tabs>
        <w:suppressAutoHyphens/>
        <w:rPr>
          <w:sz w:val="22"/>
          <w:szCs w:val="22"/>
        </w:rPr>
      </w:pPr>
    </w:p>
    <w:p w14:paraId="7D24AF6F" w14:textId="6B8D40C2" w:rsidR="00115573" w:rsidRDefault="00ED6A20" w:rsidP="00416E16">
      <w:pPr>
        <w:tabs>
          <w:tab w:val="left" w:pos="-720"/>
        </w:tabs>
        <w:suppressAutoHyphens/>
        <w:ind w:left="720"/>
        <w:rPr>
          <w:sz w:val="22"/>
          <w:szCs w:val="22"/>
        </w:rPr>
      </w:pPr>
      <w:r w:rsidRPr="009837D7">
        <w:rPr>
          <w:sz w:val="22"/>
          <w:szCs w:val="22"/>
        </w:rPr>
        <w:t xml:space="preserve">RESOLVED: That the minutes of the Vestry meeting held on </w:t>
      </w:r>
      <w:r w:rsidR="00416E16">
        <w:rPr>
          <w:sz w:val="22"/>
          <w:szCs w:val="22"/>
        </w:rPr>
        <w:t>August</w:t>
      </w:r>
      <w:r w:rsidR="000210FD">
        <w:rPr>
          <w:sz w:val="22"/>
          <w:szCs w:val="22"/>
        </w:rPr>
        <w:t xml:space="preserve"> </w:t>
      </w:r>
      <w:r w:rsidR="00416E16">
        <w:rPr>
          <w:sz w:val="22"/>
          <w:szCs w:val="22"/>
        </w:rPr>
        <w:t>18</w:t>
      </w:r>
      <w:r w:rsidRPr="009837D7">
        <w:rPr>
          <w:sz w:val="22"/>
          <w:szCs w:val="22"/>
        </w:rPr>
        <w:t>, 20</w:t>
      </w:r>
      <w:r w:rsidR="009D1098">
        <w:rPr>
          <w:sz w:val="22"/>
          <w:szCs w:val="22"/>
        </w:rPr>
        <w:t xml:space="preserve">20 </w:t>
      </w:r>
      <w:r w:rsidRPr="009837D7">
        <w:rPr>
          <w:sz w:val="22"/>
          <w:szCs w:val="22"/>
        </w:rPr>
        <w:t>are hereby approved, with such changes and modifications</w:t>
      </w:r>
      <w:r>
        <w:rPr>
          <w:sz w:val="22"/>
          <w:szCs w:val="22"/>
        </w:rPr>
        <w:t xml:space="preserve"> </w:t>
      </w:r>
      <w:r w:rsidRPr="009837D7">
        <w:rPr>
          <w:sz w:val="22"/>
          <w:szCs w:val="22"/>
        </w:rPr>
        <w:t>as were discussed at this meeting</w:t>
      </w:r>
      <w:r>
        <w:rPr>
          <w:sz w:val="22"/>
          <w:szCs w:val="22"/>
        </w:rPr>
        <w:t>,</w:t>
      </w:r>
      <w:r w:rsidRPr="009837D7">
        <w:rPr>
          <w:sz w:val="22"/>
          <w:szCs w:val="22"/>
        </w:rPr>
        <w:t xml:space="preserve"> and the Vestry directed that such minutes be placed on file with the Parish records of the other meetings of the Vestry</w:t>
      </w:r>
      <w:r>
        <w:rPr>
          <w:sz w:val="22"/>
          <w:szCs w:val="22"/>
        </w:rPr>
        <w:t>.</w:t>
      </w:r>
    </w:p>
    <w:p w14:paraId="60ECE035" w14:textId="56336BB8" w:rsidR="009E60A1" w:rsidRPr="00D700D3" w:rsidRDefault="009E60A1" w:rsidP="009E60A1">
      <w:pPr>
        <w:pStyle w:val="Heading1"/>
        <w:tabs>
          <w:tab w:val="clear" w:pos="10080"/>
          <w:tab w:val="right" w:pos="9540"/>
        </w:tabs>
        <w:ind w:left="360" w:right="-18" w:hanging="360"/>
        <w:rPr>
          <w:rFonts w:ascii="Times New Roman" w:hAnsi="Times New Roman"/>
          <w:sz w:val="22"/>
          <w:szCs w:val="22"/>
        </w:rPr>
      </w:pPr>
      <w:r w:rsidRPr="00D700D3">
        <w:rPr>
          <w:rFonts w:ascii="Times New Roman" w:hAnsi="Times New Roman"/>
          <w:sz w:val="22"/>
          <w:szCs w:val="22"/>
        </w:rPr>
        <w:t>Treasur</w:t>
      </w:r>
      <w:r>
        <w:rPr>
          <w:rFonts w:ascii="Times New Roman" w:hAnsi="Times New Roman"/>
          <w:sz w:val="22"/>
          <w:szCs w:val="22"/>
        </w:rPr>
        <w:t>er’s</w:t>
      </w:r>
      <w:r w:rsidRPr="00D700D3">
        <w:rPr>
          <w:rFonts w:ascii="Times New Roman" w:hAnsi="Times New Roman"/>
          <w:sz w:val="22"/>
          <w:szCs w:val="22"/>
        </w:rPr>
        <w:t xml:space="preserve"> Report</w:t>
      </w:r>
      <w:r w:rsidRPr="00D700D3">
        <w:rPr>
          <w:rFonts w:ascii="Times New Roman" w:hAnsi="Times New Roman"/>
          <w:sz w:val="22"/>
          <w:szCs w:val="22"/>
        </w:rPr>
        <w:tab/>
      </w:r>
      <w:r w:rsidR="00431D93">
        <w:rPr>
          <w:sz w:val="22"/>
          <w:szCs w:val="22"/>
        </w:rPr>
        <w:t xml:space="preserve">Tony </w:t>
      </w:r>
      <w:proofErr w:type="spellStart"/>
      <w:r w:rsidR="00431D93">
        <w:rPr>
          <w:sz w:val="22"/>
          <w:szCs w:val="22"/>
        </w:rPr>
        <w:t>D’Emidio</w:t>
      </w:r>
      <w:proofErr w:type="spellEnd"/>
    </w:p>
    <w:p w14:paraId="2BD79909" w14:textId="77777777" w:rsidR="00115573" w:rsidRDefault="00115573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16068187" w14:textId="2AA0E00F" w:rsidR="00115573" w:rsidRDefault="0014050F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Tony </w:t>
      </w:r>
      <w:r w:rsidR="00234F91">
        <w:rPr>
          <w:sz w:val="22"/>
          <w:szCs w:val="22"/>
        </w:rPr>
        <w:t xml:space="preserve">planned </w:t>
      </w:r>
      <w:r>
        <w:rPr>
          <w:sz w:val="22"/>
          <w:szCs w:val="22"/>
        </w:rPr>
        <w:t xml:space="preserve">presentation </w:t>
      </w:r>
      <w:r w:rsidR="00234F91">
        <w:rPr>
          <w:sz w:val="22"/>
          <w:szCs w:val="22"/>
        </w:rPr>
        <w:t xml:space="preserve">on the subjects </w:t>
      </w:r>
      <w:r>
        <w:rPr>
          <w:sz w:val="22"/>
          <w:szCs w:val="22"/>
        </w:rPr>
        <w:t xml:space="preserve">of </w:t>
      </w:r>
      <w:r w:rsidR="00234F91">
        <w:rPr>
          <w:sz w:val="22"/>
          <w:szCs w:val="22"/>
        </w:rPr>
        <w:t>the treasury</w:t>
      </w:r>
      <w:r>
        <w:rPr>
          <w:sz w:val="22"/>
          <w:szCs w:val="22"/>
        </w:rPr>
        <w:t>, goals, plus observations, and next steps</w:t>
      </w:r>
      <w:r w:rsidR="001552F0">
        <w:rPr>
          <w:sz w:val="22"/>
          <w:szCs w:val="22"/>
        </w:rPr>
        <w:t xml:space="preserve">.  Matthew shared </w:t>
      </w:r>
      <w:r w:rsidR="00234F91">
        <w:rPr>
          <w:sz w:val="22"/>
          <w:szCs w:val="22"/>
        </w:rPr>
        <w:t xml:space="preserve">a </w:t>
      </w:r>
      <w:r w:rsidR="001552F0">
        <w:rPr>
          <w:sz w:val="22"/>
          <w:szCs w:val="22"/>
        </w:rPr>
        <w:t>deck aiming to 1) minimize</w:t>
      </w:r>
      <w:r w:rsidR="00234F91">
        <w:rPr>
          <w:sz w:val="22"/>
          <w:szCs w:val="22"/>
        </w:rPr>
        <w:t xml:space="preserve"> the </w:t>
      </w:r>
      <w:r w:rsidR="001552F0">
        <w:rPr>
          <w:sz w:val="22"/>
          <w:szCs w:val="22"/>
        </w:rPr>
        <w:t xml:space="preserve">impact of COVID on parish finances and 2) to support </w:t>
      </w:r>
      <w:r w:rsidR="00234F91">
        <w:rPr>
          <w:sz w:val="22"/>
          <w:szCs w:val="22"/>
        </w:rPr>
        <w:t>Sm</w:t>
      </w:r>
      <w:r w:rsidR="001552F0">
        <w:rPr>
          <w:sz w:val="22"/>
          <w:szCs w:val="22"/>
        </w:rPr>
        <w:t>yth</w:t>
      </w:r>
      <w:r w:rsidR="00234F91">
        <w:rPr>
          <w:sz w:val="22"/>
          <w:szCs w:val="22"/>
        </w:rPr>
        <w:t>e</w:t>
      </w:r>
      <w:r w:rsidR="001552F0">
        <w:rPr>
          <w:sz w:val="22"/>
          <w:szCs w:val="22"/>
        </w:rPr>
        <w:t xml:space="preserve">, </w:t>
      </w:r>
      <w:r w:rsidR="00234F91">
        <w:rPr>
          <w:sz w:val="22"/>
          <w:szCs w:val="22"/>
        </w:rPr>
        <w:t>T</w:t>
      </w:r>
      <w:r w:rsidR="001552F0">
        <w:rPr>
          <w:sz w:val="22"/>
          <w:szCs w:val="22"/>
        </w:rPr>
        <w:t xml:space="preserve">odd and </w:t>
      </w:r>
      <w:r w:rsidR="00234F91">
        <w:rPr>
          <w:sz w:val="22"/>
          <w:szCs w:val="22"/>
        </w:rPr>
        <w:t>L</w:t>
      </w:r>
      <w:r w:rsidR="001552F0">
        <w:rPr>
          <w:sz w:val="22"/>
          <w:szCs w:val="22"/>
        </w:rPr>
        <w:t>ois further st</w:t>
      </w:r>
      <w:r w:rsidR="00234F91">
        <w:rPr>
          <w:sz w:val="22"/>
          <w:szCs w:val="22"/>
        </w:rPr>
        <w:t>r</w:t>
      </w:r>
      <w:r w:rsidR="001552F0">
        <w:rPr>
          <w:sz w:val="22"/>
          <w:szCs w:val="22"/>
        </w:rPr>
        <w:t>e</w:t>
      </w:r>
      <w:r w:rsidR="00234F91">
        <w:rPr>
          <w:sz w:val="22"/>
          <w:szCs w:val="22"/>
        </w:rPr>
        <w:t>n</w:t>
      </w:r>
      <w:r w:rsidR="001552F0">
        <w:rPr>
          <w:sz w:val="22"/>
          <w:szCs w:val="22"/>
        </w:rPr>
        <w:t>gthening</w:t>
      </w:r>
      <w:r w:rsidR="006922F0">
        <w:rPr>
          <w:sz w:val="22"/>
          <w:szCs w:val="22"/>
        </w:rPr>
        <w:t xml:space="preserve"> financial operations.</w:t>
      </w:r>
    </w:p>
    <w:p w14:paraId="3E347EF2" w14:textId="03FC68AE" w:rsidR="00234F91" w:rsidRDefault="00234F91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749D2077" w14:textId="7EDF4F8F" w:rsidR="006922F0" w:rsidRDefault="006922F0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Expense </w:t>
      </w:r>
      <w:r w:rsidR="00234F91">
        <w:rPr>
          <w:sz w:val="22"/>
          <w:szCs w:val="22"/>
        </w:rPr>
        <w:t xml:space="preserve">side review was presented of </w:t>
      </w:r>
      <w:r>
        <w:rPr>
          <w:sz w:val="22"/>
          <w:szCs w:val="22"/>
        </w:rPr>
        <w:t xml:space="preserve">approval limits, managing budgets and financial planning agility.  </w:t>
      </w:r>
      <w:r w:rsidR="00234F91">
        <w:rPr>
          <w:sz w:val="22"/>
          <w:szCs w:val="22"/>
        </w:rPr>
        <w:t>All of which are a g</w:t>
      </w:r>
      <w:r>
        <w:rPr>
          <w:sz w:val="22"/>
          <w:szCs w:val="22"/>
        </w:rPr>
        <w:t xml:space="preserve">oal of Tony’s over the next period.  </w:t>
      </w:r>
    </w:p>
    <w:p w14:paraId="57A5EEAB" w14:textId="77777777" w:rsidR="00234F91" w:rsidRDefault="00234F91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30D1E195" w14:textId="74DBD25E" w:rsidR="006922F0" w:rsidRDefault="006922F0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Reporting out on where we are – revenue/expenses and net shared</w:t>
      </w:r>
      <w:r w:rsidR="00234F91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</w:t>
      </w:r>
      <w:r w:rsidR="00234F91">
        <w:rPr>
          <w:sz w:val="22"/>
          <w:szCs w:val="22"/>
        </w:rPr>
        <w:t>A</w:t>
      </w:r>
      <w:r>
        <w:rPr>
          <w:sz w:val="22"/>
          <w:szCs w:val="22"/>
        </w:rPr>
        <w:t>ug</w:t>
      </w:r>
      <w:r w:rsidR="00234F91">
        <w:rPr>
          <w:sz w:val="22"/>
          <w:szCs w:val="22"/>
        </w:rPr>
        <w:t xml:space="preserve">ust </w:t>
      </w:r>
      <w:r>
        <w:rPr>
          <w:sz w:val="22"/>
          <w:szCs w:val="22"/>
        </w:rPr>
        <w:t xml:space="preserve">and year to date.  </w:t>
      </w:r>
      <w:r w:rsidR="00B079BA">
        <w:rPr>
          <w:sz w:val="22"/>
          <w:szCs w:val="22"/>
        </w:rPr>
        <w:t>August</w:t>
      </w:r>
      <w:r>
        <w:rPr>
          <w:sz w:val="22"/>
          <w:szCs w:val="22"/>
        </w:rPr>
        <w:t xml:space="preserve"> </w:t>
      </w:r>
      <w:r w:rsidR="00B079BA">
        <w:rPr>
          <w:sz w:val="22"/>
          <w:szCs w:val="22"/>
        </w:rPr>
        <w:t xml:space="preserve">was </w:t>
      </w:r>
      <w:r>
        <w:rPr>
          <w:sz w:val="22"/>
          <w:szCs w:val="22"/>
        </w:rPr>
        <w:t xml:space="preserve">not such a good </w:t>
      </w:r>
      <w:r w:rsidR="00B079BA">
        <w:rPr>
          <w:sz w:val="22"/>
          <w:szCs w:val="22"/>
        </w:rPr>
        <w:t>period</w:t>
      </w:r>
      <w:r>
        <w:rPr>
          <w:sz w:val="22"/>
          <w:szCs w:val="22"/>
        </w:rPr>
        <w:t>, but month</w:t>
      </w:r>
      <w:r w:rsidR="00B079BA">
        <w:rPr>
          <w:sz w:val="22"/>
          <w:szCs w:val="22"/>
        </w:rPr>
        <w:t>l</w:t>
      </w:r>
      <w:r>
        <w:rPr>
          <w:sz w:val="22"/>
          <w:szCs w:val="22"/>
        </w:rPr>
        <w:t xml:space="preserve">y is not </w:t>
      </w:r>
      <w:r w:rsidR="00B079BA">
        <w:rPr>
          <w:sz w:val="22"/>
          <w:szCs w:val="22"/>
        </w:rPr>
        <w:t xml:space="preserve">usually </w:t>
      </w:r>
      <w:r>
        <w:rPr>
          <w:sz w:val="22"/>
          <w:szCs w:val="22"/>
        </w:rPr>
        <w:t>a good way to look at this, year to date is better.   Rev</w:t>
      </w:r>
      <w:r w:rsidR="00B079BA">
        <w:rPr>
          <w:sz w:val="22"/>
          <w:szCs w:val="22"/>
        </w:rPr>
        <w:t xml:space="preserve">enue was down </w:t>
      </w:r>
      <w:r>
        <w:rPr>
          <w:sz w:val="22"/>
          <w:szCs w:val="22"/>
        </w:rPr>
        <w:t>58% and expen</w:t>
      </w:r>
      <w:r w:rsidR="00EF4233">
        <w:rPr>
          <w:sz w:val="22"/>
          <w:szCs w:val="22"/>
        </w:rPr>
        <w:t>se</w:t>
      </w:r>
      <w:r>
        <w:rPr>
          <w:sz w:val="22"/>
          <w:szCs w:val="22"/>
        </w:rPr>
        <w:t xml:space="preserve">s </w:t>
      </w:r>
      <w:r w:rsidR="00B079BA">
        <w:rPr>
          <w:sz w:val="22"/>
          <w:szCs w:val="22"/>
        </w:rPr>
        <w:t xml:space="preserve">were down </w:t>
      </w:r>
      <w:r>
        <w:rPr>
          <w:sz w:val="22"/>
          <w:szCs w:val="22"/>
        </w:rPr>
        <w:t xml:space="preserve">39%, recent months are deteriorating even including PPP loan.  A couple months in row </w:t>
      </w:r>
      <w:r w:rsidR="00B079BA">
        <w:rPr>
          <w:sz w:val="22"/>
          <w:szCs w:val="22"/>
        </w:rPr>
        <w:t>at $</w:t>
      </w:r>
      <w:r>
        <w:rPr>
          <w:sz w:val="22"/>
          <w:szCs w:val="22"/>
        </w:rPr>
        <w:t>30-40K loss/month.  Mo</w:t>
      </w:r>
      <w:r w:rsidR="00B079BA">
        <w:rPr>
          <w:sz w:val="22"/>
          <w:szCs w:val="22"/>
        </w:rPr>
        <w:t>nth</w:t>
      </w:r>
      <w:r>
        <w:rPr>
          <w:sz w:val="22"/>
          <w:szCs w:val="22"/>
        </w:rPr>
        <w:t xml:space="preserve"> to Mo</w:t>
      </w:r>
      <w:r w:rsidR="00B079BA">
        <w:rPr>
          <w:sz w:val="22"/>
          <w:szCs w:val="22"/>
        </w:rPr>
        <w:t>nth,</w:t>
      </w:r>
      <w:r>
        <w:rPr>
          <w:sz w:val="22"/>
          <w:szCs w:val="22"/>
        </w:rPr>
        <w:t xml:space="preserve"> summer are </w:t>
      </w:r>
      <w:r w:rsidR="00B079B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worst months.  This year </w:t>
      </w:r>
      <w:r w:rsidR="00B079BA">
        <w:rPr>
          <w:sz w:val="22"/>
          <w:szCs w:val="22"/>
        </w:rPr>
        <w:t xml:space="preserve">was </w:t>
      </w:r>
      <w:r>
        <w:rPr>
          <w:sz w:val="22"/>
          <w:szCs w:val="22"/>
        </w:rPr>
        <w:t xml:space="preserve">worse than normal.  As long as we stay closed, </w:t>
      </w:r>
      <w:r w:rsidR="00B079BA">
        <w:rPr>
          <w:sz w:val="22"/>
          <w:szCs w:val="22"/>
        </w:rPr>
        <w:t xml:space="preserve">the </w:t>
      </w:r>
      <w:r>
        <w:rPr>
          <w:sz w:val="22"/>
          <w:szCs w:val="22"/>
        </w:rPr>
        <w:t>gap is growing, year to date</w:t>
      </w:r>
      <w:r w:rsidR="00B079BA">
        <w:rPr>
          <w:sz w:val="22"/>
          <w:szCs w:val="22"/>
        </w:rPr>
        <w:t xml:space="preserve"> revenue is down </w:t>
      </w:r>
      <w:r>
        <w:rPr>
          <w:sz w:val="22"/>
          <w:szCs w:val="22"/>
        </w:rPr>
        <w:t>33%</w:t>
      </w:r>
      <w:r w:rsidR="00B079BA">
        <w:rPr>
          <w:sz w:val="22"/>
          <w:szCs w:val="22"/>
        </w:rPr>
        <w:t xml:space="preserve"> and expenses are down</w:t>
      </w:r>
      <w:r>
        <w:rPr>
          <w:sz w:val="22"/>
          <w:szCs w:val="22"/>
        </w:rPr>
        <w:t xml:space="preserve"> 13%.  </w:t>
      </w:r>
      <w:r w:rsidR="00B079BA">
        <w:rPr>
          <w:sz w:val="22"/>
          <w:szCs w:val="22"/>
        </w:rPr>
        <w:t>The c</w:t>
      </w:r>
      <w:r>
        <w:rPr>
          <w:sz w:val="22"/>
          <w:szCs w:val="22"/>
        </w:rPr>
        <w:t>urrent trajectory would lead to full year loss of $660</w:t>
      </w:r>
      <w:r w:rsidR="00B079BA">
        <w:rPr>
          <w:sz w:val="22"/>
          <w:szCs w:val="22"/>
        </w:rPr>
        <w:t>K</w:t>
      </w:r>
      <w:r>
        <w:rPr>
          <w:sz w:val="22"/>
          <w:szCs w:val="22"/>
        </w:rPr>
        <w:t xml:space="preserve">, excluding </w:t>
      </w:r>
      <w:r w:rsidR="00B079BA">
        <w:rPr>
          <w:sz w:val="22"/>
          <w:szCs w:val="22"/>
        </w:rPr>
        <w:t xml:space="preserve">the </w:t>
      </w:r>
      <w:r>
        <w:rPr>
          <w:sz w:val="22"/>
          <w:szCs w:val="22"/>
        </w:rPr>
        <w:t>$336</w:t>
      </w:r>
      <w:r w:rsidR="00B079BA">
        <w:rPr>
          <w:sz w:val="22"/>
          <w:szCs w:val="22"/>
        </w:rPr>
        <w:t>K</w:t>
      </w:r>
      <w:r>
        <w:rPr>
          <w:sz w:val="22"/>
          <w:szCs w:val="22"/>
        </w:rPr>
        <w:t xml:space="preserve"> PPP loan</w:t>
      </w:r>
      <w:r w:rsidR="00E91F45">
        <w:rPr>
          <w:sz w:val="22"/>
          <w:szCs w:val="22"/>
        </w:rPr>
        <w:t>.  Expenses are down due to staff being very diligent.</w:t>
      </w:r>
    </w:p>
    <w:p w14:paraId="7A1E4504" w14:textId="77777777" w:rsidR="00E91F45" w:rsidRDefault="00E91F45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2A97FDD0" w14:textId="63D50264" w:rsidR="00E91F45" w:rsidRDefault="00E91F45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Rev</w:t>
      </w:r>
      <w:r w:rsidR="00234F91">
        <w:rPr>
          <w:sz w:val="22"/>
          <w:szCs w:val="22"/>
        </w:rPr>
        <w:t>enue side review was presented:</w:t>
      </w:r>
      <w:r>
        <w:rPr>
          <w:sz w:val="22"/>
          <w:szCs w:val="22"/>
        </w:rPr>
        <w:t xml:space="preserve"> </w:t>
      </w:r>
      <w:r w:rsidR="004F6095">
        <w:rPr>
          <w:sz w:val="22"/>
          <w:szCs w:val="22"/>
        </w:rPr>
        <w:t>last year to August was $</w:t>
      </w:r>
      <w:r>
        <w:rPr>
          <w:sz w:val="22"/>
          <w:szCs w:val="22"/>
        </w:rPr>
        <w:t>2.2</w:t>
      </w:r>
      <w:r w:rsidR="004F6095">
        <w:rPr>
          <w:sz w:val="22"/>
          <w:szCs w:val="22"/>
        </w:rPr>
        <w:t>M compared to this year to August of $</w:t>
      </w:r>
      <w:r>
        <w:rPr>
          <w:sz w:val="22"/>
          <w:szCs w:val="22"/>
        </w:rPr>
        <w:t xml:space="preserve">1.5M.  Big kingdom gifts usually </w:t>
      </w:r>
      <w:r w:rsidR="004F6095">
        <w:rPr>
          <w:sz w:val="22"/>
          <w:szCs w:val="22"/>
        </w:rPr>
        <w:t xml:space="preserve">are toward the </w:t>
      </w:r>
      <w:r>
        <w:rPr>
          <w:sz w:val="22"/>
          <w:szCs w:val="22"/>
        </w:rPr>
        <w:t xml:space="preserve">end of </w:t>
      </w:r>
      <w:r w:rsidR="004F6095">
        <w:rPr>
          <w:sz w:val="22"/>
          <w:szCs w:val="22"/>
        </w:rPr>
        <w:t xml:space="preserve">the </w:t>
      </w:r>
      <w:r>
        <w:rPr>
          <w:sz w:val="22"/>
          <w:szCs w:val="22"/>
        </w:rPr>
        <w:t>year, thus why</w:t>
      </w:r>
      <w:r w:rsidR="004F6095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4F6095">
        <w:rPr>
          <w:sz w:val="22"/>
          <w:szCs w:val="22"/>
        </w:rPr>
        <w:t>’</w:t>
      </w:r>
      <w:r>
        <w:rPr>
          <w:sz w:val="22"/>
          <w:szCs w:val="22"/>
        </w:rPr>
        <w:t>s down so far, and pledged giving is down</w:t>
      </w:r>
      <w:r w:rsidR="004F6095">
        <w:rPr>
          <w:sz w:val="22"/>
          <w:szCs w:val="22"/>
        </w:rPr>
        <w:t xml:space="preserve"> too</w:t>
      </w:r>
      <w:r>
        <w:rPr>
          <w:sz w:val="22"/>
          <w:szCs w:val="22"/>
        </w:rPr>
        <w:t xml:space="preserve">, </w:t>
      </w:r>
      <w:r w:rsidR="004F6095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non-pledge </w:t>
      </w:r>
      <w:r w:rsidR="004F6095">
        <w:rPr>
          <w:sz w:val="22"/>
          <w:szCs w:val="22"/>
        </w:rPr>
        <w:t>being</w:t>
      </w:r>
      <w:r>
        <w:rPr>
          <w:sz w:val="22"/>
          <w:szCs w:val="22"/>
        </w:rPr>
        <w:t xml:space="preserve"> up a little. Out of 206 pledgers, 47 have fulfilled, 55 are current, 43 </w:t>
      </w:r>
      <w:r w:rsidR="00CD2576">
        <w:rPr>
          <w:sz w:val="22"/>
          <w:szCs w:val="22"/>
        </w:rPr>
        <w:t xml:space="preserve">are </w:t>
      </w:r>
      <w:r>
        <w:rPr>
          <w:sz w:val="22"/>
          <w:szCs w:val="22"/>
        </w:rPr>
        <w:t>1-2 mo</w:t>
      </w:r>
      <w:r w:rsidR="00CD2576">
        <w:rPr>
          <w:sz w:val="22"/>
          <w:szCs w:val="22"/>
        </w:rPr>
        <w:t>nths</w:t>
      </w:r>
      <w:r>
        <w:rPr>
          <w:sz w:val="22"/>
          <w:szCs w:val="22"/>
        </w:rPr>
        <w:t xml:space="preserve"> behind, </w:t>
      </w:r>
      <w:r w:rsidR="00CD2576">
        <w:rPr>
          <w:sz w:val="22"/>
          <w:szCs w:val="22"/>
        </w:rPr>
        <w:t xml:space="preserve">and </w:t>
      </w:r>
      <w:r>
        <w:rPr>
          <w:sz w:val="22"/>
          <w:szCs w:val="22"/>
        </w:rPr>
        <w:t>60 are more than 2 months behind.</w:t>
      </w:r>
      <w:r w:rsidR="00EF4233">
        <w:rPr>
          <w:sz w:val="22"/>
          <w:szCs w:val="22"/>
        </w:rPr>
        <w:t xml:space="preserve"> Typically</w:t>
      </w:r>
      <w:r w:rsidR="00CD2576">
        <w:rPr>
          <w:sz w:val="22"/>
          <w:szCs w:val="22"/>
        </w:rPr>
        <w:t>,</w:t>
      </w:r>
      <w:r w:rsidR="00EF4233">
        <w:rPr>
          <w:sz w:val="22"/>
          <w:szCs w:val="22"/>
        </w:rPr>
        <w:t xml:space="preserve"> 18% of </w:t>
      </w:r>
      <w:r w:rsidR="00CD2576">
        <w:rPr>
          <w:sz w:val="22"/>
          <w:szCs w:val="22"/>
        </w:rPr>
        <w:t>p</w:t>
      </w:r>
      <w:r w:rsidR="00EF4233">
        <w:rPr>
          <w:sz w:val="22"/>
          <w:szCs w:val="22"/>
        </w:rPr>
        <w:t>ledgers pay off at the end of the year.</w:t>
      </w:r>
    </w:p>
    <w:p w14:paraId="33174E17" w14:textId="3FDB44A5" w:rsidR="00EF4233" w:rsidRDefault="00EF4233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50F58162" w14:textId="7FC2C700" w:rsidR="00EF4233" w:rsidRDefault="00EF4233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Exp</w:t>
      </w:r>
      <w:r w:rsidR="00CD2576">
        <w:rPr>
          <w:sz w:val="22"/>
          <w:szCs w:val="22"/>
        </w:rPr>
        <w:t>ense side review was presented:</w:t>
      </w:r>
      <w:r>
        <w:rPr>
          <w:sz w:val="22"/>
          <w:szCs w:val="22"/>
        </w:rPr>
        <w:t xml:space="preserve"> </w:t>
      </w:r>
      <w:r w:rsidR="00CD2576">
        <w:rPr>
          <w:sz w:val="22"/>
          <w:szCs w:val="22"/>
        </w:rPr>
        <w:t>last year to August was $</w:t>
      </w:r>
      <w:r>
        <w:rPr>
          <w:sz w:val="22"/>
          <w:szCs w:val="22"/>
        </w:rPr>
        <w:t>2.25</w:t>
      </w:r>
      <w:r w:rsidR="00CD2576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CD2576">
        <w:rPr>
          <w:sz w:val="22"/>
          <w:szCs w:val="22"/>
        </w:rPr>
        <w:t>compared to this year to August of</w:t>
      </w:r>
      <w:r>
        <w:rPr>
          <w:sz w:val="22"/>
          <w:szCs w:val="22"/>
        </w:rPr>
        <w:t xml:space="preserve"> </w:t>
      </w:r>
      <w:r w:rsidR="00CD2576">
        <w:rPr>
          <w:sz w:val="22"/>
          <w:szCs w:val="22"/>
        </w:rPr>
        <w:t>$</w:t>
      </w:r>
      <w:r>
        <w:rPr>
          <w:sz w:val="22"/>
          <w:szCs w:val="22"/>
        </w:rPr>
        <w:t>1.96</w:t>
      </w:r>
      <w:r w:rsidR="00CD2576">
        <w:rPr>
          <w:sz w:val="22"/>
          <w:szCs w:val="22"/>
        </w:rPr>
        <w:t>M</w:t>
      </w:r>
      <w:r>
        <w:rPr>
          <w:sz w:val="22"/>
          <w:szCs w:val="22"/>
        </w:rPr>
        <w:t xml:space="preserve">, only salary </w:t>
      </w:r>
      <w:r w:rsidR="006A3862">
        <w:rPr>
          <w:sz w:val="22"/>
          <w:szCs w:val="22"/>
        </w:rPr>
        <w:t xml:space="preserve">was </w:t>
      </w:r>
      <w:r>
        <w:rPr>
          <w:sz w:val="22"/>
          <w:szCs w:val="22"/>
        </w:rPr>
        <w:t>up since we have 1.5 more priest</w:t>
      </w:r>
      <w:r w:rsidR="006A3862">
        <w:rPr>
          <w:sz w:val="22"/>
          <w:szCs w:val="22"/>
        </w:rPr>
        <w:t>s</w:t>
      </w:r>
      <w:r>
        <w:rPr>
          <w:sz w:val="22"/>
          <w:szCs w:val="22"/>
        </w:rPr>
        <w:t xml:space="preserve"> on staff and a couple others. </w:t>
      </w:r>
      <w:r w:rsidR="006A3862">
        <w:rPr>
          <w:sz w:val="22"/>
          <w:szCs w:val="22"/>
        </w:rPr>
        <w:t>August is</w:t>
      </w:r>
      <w:r>
        <w:rPr>
          <w:sz w:val="22"/>
          <w:szCs w:val="22"/>
        </w:rPr>
        <w:t xml:space="preserve"> down from </w:t>
      </w:r>
      <w:r w:rsidR="006A3862">
        <w:rPr>
          <w:sz w:val="22"/>
          <w:szCs w:val="22"/>
        </w:rPr>
        <w:t>$</w:t>
      </w:r>
      <w:r>
        <w:rPr>
          <w:sz w:val="22"/>
          <w:szCs w:val="22"/>
        </w:rPr>
        <w:t>400K last year to 300K</w:t>
      </w:r>
      <w:r w:rsidR="006A3862" w:rsidRPr="006A3862">
        <w:rPr>
          <w:sz w:val="22"/>
          <w:szCs w:val="22"/>
        </w:rPr>
        <w:t xml:space="preserve"> </w:t>
      </w:r>
      <w:r w:rsidR="006A3862">
        <w:rPr>
          <w:sz w:val="22"/>
          <w:szCs w:val="22"/>
        </w:rPr>
        <w:t>this year.</w:t>
      </w:r>
      <w:r>
        <w:rPr>
          <w:sz w:val="22"/>
          <w:szCs w:val="22"/>
        </w:rPr>
        <w:t xml:space="preserve"> </w:t>
      </w:r>
    </w:p>
    <w:p w14:paraId="16AD2D74" w14:textId="77777777" w:rsidR="00E91F45" w:rsidRDefault="00E91F45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10C2FE9C" w14:textId="3334B5D8" w:rsidR="00E91F45" w:rsidRDefault="00E91F45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Tony recommended </w:t>
      </w:r>
      <w:r w:rsidR="006A3862">
        <w:rPr>
          <w:sz w:val="22"/>
          <w:szCs w:val="22"/>
        </w:rPr>
        <w:t xml:space="preserve">the following </w:t>
      </w:r>
      <w:r>
        <w:rPr>
          <w:sz w:val="22"/>
          <w:szCs w:val="22"/>
        </w:rPr>
        <w:t>actions</w:t>
      </w:r>
      <w:r w:rsidR="00EF4233">
        <w:rPr>
          <w:sz w:val="22"/>
          <w:szCs w:val="22"/>
        </w:rPr>
        <w:t xml:space="preserve"> -  reach out to the 61 who are more than 2 months behind, Tony has a script to use, would be wise to ask </w:t>
      </w:r>
      <w:r w:rsidR="006A3862">
        <w:rPr>
          <w:sz w:val="22"/>
          <w:szCs w:val="22"/>
        </w:rPr>
        <w:t>parishioners</w:t>
      </w:r>
      <w:r w:rsidR="00EF4233">
        <w:rPr>
          <w:sz w:val="22"/>
          <w:szCs w:val="22"/>
        </w:rPr>
        <w:t xml:space="preserve"> to organize a Christmas matching gift, institute a zero based budget for the </w:t>
      </w:r>
      <w:r w:rsidR="006A3862">
        <w:rPr>
          <w:sz w:val="22"/>
          <w:szCs w:val="22"/>
        </w:rPr>
        <w:t>remainder</w:t>
      </w:r>
      <w:r w:rsidR="00EF4233">
        <w:rPr>
          <w:sz w:val="22"/>
          <w:szCs w:val="22"/>
        </w:rPr>
        <w:t xml:space="preserve"> of 2020, conside</w:t>
      </w:r>
      <w:r w:rsidR="006A3862">
        <w:rPr>
          <w:sz w:val="22"/>
          <w:szCs w:val="22"/>
        </w:rPr>
        <w:t>r</w:t>
      </w:r>
      <w:r w:rsidR="00EF4233">
        <w:rPr>
          <w:sz w:val="22"/>
          <w:szCs w:val="22"/>
        </w:rPr>
        <w:t xml:space="preserve"> other means of closing </w:t>
      </w:r>
      <w:r w:rsidR="006A3862">
        <w:rPr>
          <w:sz w:val="22"/>
          <w:szCs w:val="22"/>
        </w:rPr>
        <w:t xml:space="preserve">the </w:t>
      </w:r>
      <w:r w:rsidR="00EF4233">
        <w:rPr>
          <w:sz w:val="22"/>
          <w:szCs w:val="22"/>
        </w:rPr>
        <w:t xml:space="preserve">projected deficit.  With better forecast </w:t>
      </w:r>
      <w:r w:rsidR="00EF4233">
        <w:rPr>
          <w:sz w:val="22"/>
          <w:szCs w:val="22"/>
        </w:rPr>
        <w:lastRenderedPageBreak/>
        <w:t xml:space="preserve">on what % of pledgers can be brought current, </w:t>
      </w:r>
      <w:r w:rsidR="00C02187">
        <w:rPr>
          <w:sz w:val="22"/>
          <w:szCs w:val="22"/>
        </w:rPr>
        <w:t xml:space="preserve">could </w:t>
      </w:r>
      <w:r w:rsidR="006A3862">
        <w:rPr>
          <w:sz w:val="22"/>
          <w:szCs w:val="22"/>
        </w:rPr>
        <w:t>L</w:t>
      </w:r>
      <w:r w:rsidR="00C02187">
        <w:rPr>
          <w:sz w:val="22"/>
          <w:szCs w:val="22"/>
        </w:rPr>
        <w:t>indsey take the lead</w:t>
      </w:r>
      <w:r w:rsidR="006A3862">
        <w:rPr>
          <w:sz w:val="22"/>
          <w:szCs w:val="22"/>
        </w:rPr>
        <w:t>?  B</w:t>
      </w:r>
      <w:r w:rsidR="00C02187">
        <w:rPr>
          <w:sz w:val="22"/>
          <w:szCs w:val="22"/>
        </w:rPr>
        <w:t>ut this might be more than we want to push</w:t>
      </w:r>
      <w:r w:rsidR="00C7070E">
        <w:rPr>
          <w:sz w:val="22"/>
          <w:szCs w:val="22"/>
        </w:rPr>
        <w:t xml:space="preserve">.  </w:t>
      </w:r>
      <w:r w:rsidR="00C02187">
        <w:rPr>
          <w:sz w:val="22"/>
          <w:szCs w:val="22"/>
        </w:rPr>
        <w:t>Father Ed suggested we get the names and see who might know these people.  We need to be sure we use a script so we can be sensitive to the potential scenario.  We need to strike the right balance in the request.</w:t>
      </w:r>
    </w:p>
    <w:p w14:paraId="355762A0" w14:textId="13E3E301" w:rsidR="00C348E3" w:rsidRDefault="00C348E3" w:rsidP="007F4F3C">
      <w:pPr>
        <w:autoSpaceDE w:val="0"/>
        <w:autoSpaceDN w:val="0"/>
        <w:adjustRightInd w:val="0"/>
        <w:rPr>
          <w:sz w:val="22"/>
          <w:szCs w:val="22"/>
        </w:rPr>
      </w:pPr>
    </w:p>
    <w:p w14:paraId="506A7111" w14:textId="4784B560" w:rsidR="00C02187" w:rsidRDefault="00C348E3" w:rsidP="007F4F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Tony to work with Todd an</w:t>
      </w:r>
      <w:r w:rsidR="00C7070E">
        <w:rPr>
          <w:sz w:val="22"/>
          <w:szCs w:val="22"/>
        </w:rPr>
        <w:t>d</w:t>
      </w:r>
      <w:r>
        <w:rPr>
          <w:sz w:val="22"/>
          <w:szCs w:val="22"/>
        </w:rPr>
        <w:t xml:space="preserve"> Smyth</w:t>
      </w:r>
      <w:r w:rsidR="00C7070E">
        <w:rPr>
          <w:sz w:val="22"/>
          <w:szCs w:val="22"/>
        </w:rPr>
        <w:t>e</w:t>
      </w:r>
      <w:r>
        <w:rPr>
          <w:sz w:val="22"/>
          <w:szCs w:val="22"/>
        </w:rPr>
        <w:t xml:space="preserve"> to start reaching out to the 61.  No need to vote on this</w:t>
      </w:r>
      <w:r w:rsidR="00C7070E">
        <w:rPr>
          <w:sz w:val="22"/>
          <w:szCs w:val="22"/>
        </w:rPr>
        <w:t>.</w:t>
      </w:r>
    </w:p>
    <w:p w14:paraId="707FDBD9" w14:textId="3B9D88C8" w:rsidR="008359E5" w:rsidRPr="009C136F" w:rsidRDefault="008359E5" w:rsidP="003357E3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Warden’s Report</w:t>
      </w:r>
      <w:r w:rsidRPr="009C136F">
        <w:rPr>
          <w:rFonts w:ascii="Times New Roman" w:hAnsi="Times New Roman"/>
          <w:sz w:val="22"/>
          <w:szCs w:val="22"/>
        </w:rPr>
        <w:tab/>
      </w:r>
      <w:r w:rsidR="00DB67D5">
        <w:rPr>
          <w:rFonts w:ascii="Times New Roman" w:hAnsi="Times New Roman"/>
          <w:sz w:val="22"/>
          <w:szCs w:val="22"/>
        </w:rPr>
        <w:t>Cindy Wade</w:t>
      </w:r>
    </w:p>
    <w:p w14:paraId="4F4678DE" w14:textId="77777777" w:rsidR="00115573" w:rsidRDefault="00115573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28B00A92" w14:textId="1919A058" w:rsidR="000A6365" w:rsidRDefault="00C348E3" w:rsidP="00B55A63">
      <w:pPr>
        <w:rPr>
          <w:sz w:val="22"/>
          <w:szCs w:val="22"/>
        </w:rPr>
      </w:pPr>
      <w:r>
        <w:rPr>
          <w:sz w:val="22"/>
          <w:szCs w:val="22"/>
        </w:rPr>
        <w:t>Cindy attended the staff meeting a couple weeks ago. The work</w:t>
      </w:r>
      <w:r w:rsidR="000A63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a lot to get the </w:t>
      </w:r>
      <w:r w:rsidR="003121C4">
        <w:rPr>
          <w:sz w:val="22"/>
          <w:szCs w:val="22"/>
        </w:rPr>
        <w:t>Church</w:t>
      </w:r>
      <w:r>
        <w:rPr>
          <w:sz w:val="22"/>
          <w:szCs w:val="22"/>
        </w:rPr>
        <w:t xml:space="preserve"> reopen</w:t>
      </w:r>
      <w:r w:rsidR="00286841">
        <w:rPr>
          <w:sz w:val="22"/>
          <w:szCs w:val="22"/>
        </w:rPr>
        <w:t>ed</w:t>
      </w:r>
      <w:r>
        <w:rPr>
          <w:sz w:val="22"/>
          <w:szCs w:val="22"/>
        </w:rPr>
        <w:t xml:space="preserve">. </w:t>
      </w:r>
      <w:r w:rsidR="000A6365">
        <w:rPr>
          <w:sz w:val="22"/>
          <w:szCs w:val="22"/>
        </w:rPr>
        <w:t xml:space="preserve">We will eventually be losing two </w:t>
      </w:r>
      <w:r w:rsidR="003121C4">
        <w:rPr>
          <w:sz w:val="22"/>
          <w:szCs w:val="22"/>
        </w:rPr>
        <w:t>Vestry</w:t>
      </w:r>
      <w:r w:rsidR="000A6365">
        <w:rPr>
          <w:sz w:val="22"/>
          <w:szCs w:val="22"/>
        </w:rPr>
        <w:t xml:space="preserve"> members, want to have a soft roll off, want to allow this and not have them vote, but select someone.  How is best – </w:t>
      </w:r>
      <w:r w:rsidR="00286841">
        <w:rPr>
          <w:sz w:val="22"/>
          <w:szCs w:val="22"/>
        </w:rPr>
        <w:t>E</w:t>
      </w:r>
      <w:r w:rsidR="000A6365">
        <w:rPr>
          <w:sz w:val="22"/>
          <w:szCs w:val="22"/>
        </w:rPr>
        <w:t>xec</w:t>
      </w:r>
      <w:r w:rsidR="00286841">
        <w:rPr>
          <w:sz w:val="22"/>
          <w:szCs w:val="22"/>
        </w:rPr>
        <w:t>utive</w:t>
      </w:r>
      <w:r w:rsidR="000A6365">
        <w:rPr>
          <w:sz w:val="22"/>
          <w:szCs w:val="22"/>
        </w:rPr>
        <w:t xml:space="preserve"> </w:t>
      </w:r>
      <w:r w:rsidR="00286841">
        <w:rPr>
          <w:sz w:val="22"/>
          <w:szCs w:val="22"/>
        </w:rPr>
        <w:t>C</w:t>
      </w:r>
      <w:r w:rsidR="000A6365">
        <w:rPr>
          <w:sz w:val="22"/>
          <w:szCs w:val="22"/>
        </w:rPr>
        <w:t xml:space="preserve">ommittee to </w:t>
      </w:r>
      <w:r w:rsidR="00286841">
        <w:rPr>
          <w:sz w:val="22"/>
          <w:szCs w:val="22"/>
        </w:rPr>
        <w:t xml:space="preserve">meet and </w:t>
      </w:r>
      <w:r w:rsidR="000A6365">
        <w:rPr>
          <w:sz w:val="22"/>
          <w:szCs w:val="22"/>
        </w:rPr>
        <w:t xml:space="preserve">discuss 9/16 and report back to the </w:t>
      </w:r>
      <w:r w:rsidR="003121C4">
        <w:rPr>
          <w:sz w:val="22"/>
          <w:szCs w:val="22"/>
        </w:rPr>
        <w:t>Vestry</w:t>
      </w:r>
      <w:r w:rsidR="000A6365">
        <w:rPr>
          <w:sz w:val="22"/>
          <w:szCs w:val="22"/>
        </w:rPr>
        <w:t>.  Asked Cather</w:t>
      </w:r>
      <w:r w:rsidR="00286841">
        <w:rPr>
          <w:sz w:val="22"/>
          <w:szCs w:val="22"/>
        </w:rPr>
        <w:t>ine</w:t>
      </w:r>
      <w:r w:rsidR="000A6365">
        <w:rPr>
          <w:sz w:val="22"/>
          <w:szCs w:val="22"/>
        </w:rPr>
        <w:t xml:space="preserve"> who could serve as </w:t>
      </w:r>
      <w:r w:rsidR="00286841">
        <w:rPr>
          <w:sz w:val="22"/>
          <w:szCs w:val="22"/>
        </w:rPr>
        <w:t>stewardship</w:t>
      </w:r>
      <w:r w:rsidR="000A6365">
        <w:rPr>
          <w:sz w:val="22"/>
          <w:szCs w:val="22"/>
        </w:rPr>
        <w:t xml:space="preserve"> chair.  The Exec</w:t>
      </w:r>
      <w:r w:rsidR="00286841">
        <w:rPr>
          <w:sz w:val="22"/>
          <w:szCs w:val="22"/>
        </w:rPr>
        <w:t>utive</w:t>
      </w:r>
      <w:r w:rsidR="000A6365">
        <w:rPr>
          <w:sz w:val="22"/>
          <w:szCs w:val="22"/>
        </w:rPr>
        <w:t xml:space="preserve"> Committee are the elected officers.</w:t>
      </w:r>
    </w:p>
    <w:p w14:paraId="43E3BB68" w14:textId="77777777" w:rsidR="00286841" w:rsidRDefault="00286841" w:rsidP="00B55A63">
      <w:pPr>
        <w:rPr>
          <w:sz w:val="22"/>
          <w:szCs w:val="22"/>
        </w:rPr>
      </w:pPr>
    </w:p>
    <w:p w14:paraId="6F433238" w14:textId="4DB69877" w:rsidR="000A6365" w:rsidRDefault="000A6365" w:rsidP="00B55A63">
      <w:pPr>
        <w:rPr>
          <w:sz w:val="22"/>
          <w:szCs w:val="22"/>
        </w:rPr>
      </w:pPr>
      <w:r>
        <w:rPr>
          <w:sz w:val="22"/>
          <w:szCs w:val="22"/>
        </w:rPr>
        <w:t xml:space="preserve">Julie asked what is required of her for </w:t>
      </w:r>
      <w:r w:rsidR="00286841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official resignation, after </w:t>
      </w:r>
      <w:r w:rsidR="00286841">
        <w:rPr>
          <w:sz w:val="22"/>
          <w:szCs w:val="22"/>
        </w:rPr>
        <w:t>identifying</w:t>
      </w:r>
      <w:r>
        <w:rPr>
          <w:sz w:val="22"/>
          <w:szCs w:val="22"/>
        </w:rPr>
        <w:t xml:space="preserve"> who can take </w:t>
      </w:r>
      <w:r w:rsidR="00286841">
        <w:rPr>
          <w:sz w:val="22"/>
          <w:szCs w:val="22"/>
        </w:rPr>
        <w:t xml:space="preserve">her </w:t>
      </w:r>
      <w:r>
        <w:rPr>
          <w:sz w:val="22"/>
          <w:szCs w:val="22"/>
        </w:rPr>
        <w:t xml:space="preserve">place, then </w:t>
      </w:r>
      <w:r w:rsidR="00286841">
        <w:rPr>
          <w:sz w:val="22"/>
          <w:szCs w:val="22"/>
        </w:rPr>
        <w:t xml:space="preserve">we’ll </w:t>
      </w:r>
      <w:r>
        <w:rPr>
          <w:sz w:val="22"/>
          <w:szCs w:val="22"/>
        </w:rPr>
        <w:t>ask Julie to mentor and then resign.  She will wait to hear back.</w:t>
      </w:r>
    </w:p>
    <w:p w14:paraId="1915A808" w14:textId="77777777" w:rsidR="000A6365" w:rsidRDefault="000A6365" w:rsidP="00B55A63">
      <w:pPr>
        <w:rPr>
          <w:sz w:val="22"/>
          <w:szCs w:val="22"/>
        </w:rPr>
      </w:pPr>
    </w:p>
    <w:p w14:paraId="6474F13E" w14:textId="6EBDE7B9" w:rsidR="00115573" w:rsidRDefault="000A6365" w:rsidP="00B55A63">
      <w:pPr>
        <w:rPr>
          <w:sz w:val="22"/>
          <w:szCs w:val="22"/>
        </w:rPr>
      </w:pPr>
      <w:r>
        <w:rPr>
          <w:sz w:val="22"/>
          <w:szCs w:val="22"/>
        </w:rPr>
        <w:t xml:space="preserve">What is the impetus to reopen, </w:t>
      </w:r>
      <w:proofErr w:type="spellStart"/>
      <w:r>
        <w:rPr>
          <w:sz w:val="22"/>
          <w:szCs w:val="22"/>
        </w:rPr>
        <w:t>MoCo</w:t>
      </w:r>
      <w:proofErr w:type="spellEnd"/>
      <w:r>
        <w:rPr>
          <w:sz w:val="22"/>
          <w:szCs w:val="22"/>
        </w:rPr>
        <w:t xml:space="preserve"> status is lagging behind </w:t>
      </w:r>
      <w:r w:rsidR="0028684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state, a dry run would be good, up for discussion across </w:t>
      </w:r>
      <w:r w:rsidR="003121C4">
        <w:rPr>
          <w:sz w:val="22"/>
          <w:szCs w:val="22"/>
        </w:rPr>
        <w:t>Church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leadership.</w:t>
      </w:r>
      <w:proofErr w:type="gramEnd"/>
      <w:r>
        <w:rPr>
          <w:sz w:val="22"/>
          <w:szCs w:val="22"/>
        </w:rPr>
        <w:t xml:space="preserve">  </w:t>
      </w:r>
      <w:r w:rsidR="00E62E3D">
        <w:rPr>
          <w:sz w:val="22"/>
          <w:szCs w:val="22"/>
        </w:rPr>
        <w:t>No date decided yet.</w:t>
      </w:r>
      <w:r>
        <w:rPr>
          <w:sz w:val="22"/>
          <w:szCs w:val="22"/>
        </w:rPr>
        <w:t xml:space="preserve"> </w:t>
      </w:r>
    </w:p>
    <w:p w14:paraId="08C9A85B" w14:textId="5B45AA8F" w:rsidR="00943442" w:rsidRPr="009C136F" w:rsidRDefault="00943442" w:rsidP="002E7EB7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Junior Warden’s Report</w:t>
      </w:r>
      <w:r w:rsidRPr="009C136F">
        <w:rPr>
          <w:rFonts w:ascii="Times New Roman" w:hAnsi="Times New Roman"/>
          <w:sz w:val="22"/>
          <w:szCs w:val="22"/>
        </w:rPr>
        <w:tab/>
      </w:r>
      <w:r w:rsidR="000A636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Charles </w:t>
      </w:r>
      <w:proofErr w:type="spellStart"/>
      <w:r>
        <w:rPr>
          <w:rFonts w:ascii="Times New Roman" w:hAnsi="Times New Roman"/>
          <w:sz w:val="22"/>
          <w:szCs w:val="22"/>
        </w:rPr>
        <w:t>Fiegl</w:t>
      </w:r>
      <w:proofErr w:type="spellEnd"/>
    </w:p>
    <w:p w14:paraId="3B4C5492" w14:textId="77777777" w:rsidR="00943442" w:rsidRDefault="00943442" w:rsidP="00943442">
      <w:pPr>
        <w:tabs>
          <w:tab w:val="left" w:pos="-720"/>
        </w:tabs>
        <w:suppressAutoHyphens/>
        <w:rPr>
          <w:sz w:val="22"/>
          <w:szCs w:val="22"/>
        </w:rPr>
      </w:pPr>
    </w:p>
    <w:p w14:paraId="6E6F667B" w14:textId="5858B145" w:rsidR="00AB15A7" w:rsidRDefault="00E62E3D" w:rsidP="00B55A63">
      <w:pPr>
        <w:rPr>
          <w:sz w:val="22"/>
          <w:szCs w:val="22"/>
        </w:rPr>
      </w:pPr>
      <w:r>
        <w:rPr>
          <w:sz w:val="22"/>
          <w:szCs w:val="22"/>
        </w:rPr>
        <w:t xml:space="preserve">Charles </w:t>
      </w:r>
      <w:r w:rsidR="00286841">
        <w:rPr>
          <w:sz w:val="22"/>
          <w:szCs w:val="22"/>
        </w:rPr>
        <w:t xml:space="preserve">gave a </w:t>
      </w:r>
      <w:r>
        <w:rPr>
          <w:sz w:val="22"/>
          <w:szCs w:val="22"/>
        </w:rPr>
        <w:t>bui</w:t>
      </w:r>
      <w:r w:rsidR="00286841">
        <w:rPr>
          <w:sz w:val="22"/>
          <w:szCs w:val="22"/>
        </w:rPr>
        <w:t>l</w:t>
      </w:r>
      <w:r>
        <w:rPr>
          <w:sz w:val="22"/>
          <w:szCs w:val="22"/>
        </w:rPr>
        <w:t xml:space="preserve">ding and grounds update – previously </w:t>
      </w:r>
      <w:r w:rsidR="00AB15A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plan included excavating </w:t>
      </w:r>
      <w:r w:rsidR="00AB15A7">
        <w:rPr>
          <w:sz w:val="22"/>
          <w:szCs w:val="22"/>
        </w:rPr>
        <w:t xml:space="preserve">the </w:t>
      </w:r>
      <w:r>
        <w:rPr>
          <w:sz w:val="22"/>
          <w:szCs w:val="22"/>
        </w:rPr>
        <w:t>play</w:t>
      </w:r>
      <w:r w:rsidR="00AB15A7">
        <w:rPr>
          <w:sz w:val="22"/>
          <w:szCs w:val="22"/>
        </w:rPr>
        <w:t>ground</w:t>
      </w:r>
      <w:r>
        <w:rPr>
          <w:sz w:val="22"/>
          <w:szCs w:val="22"/>
        </w:rPr>
        <w:t xml:space="preserve"> to get more </w:t>
      </w:r>
      <w:r w:rsidR="00AB15A7">
        <w:rPr>
          <w:sz w:val="22"/>
          <w:szCs w:val="22"/>
        </w:rPr>
        <w:t xml:space="preserve">of a </w:t>
      </w:r>
      <w:r>
        <w:rPr>
          <w:sz w:val="22"/>
          <w:szCs w:val="22"/>
        </w:rPr>
        <w:t xml:space="preserve">footprint, </w:t>
      </w:r>
      <w:proofErr w:type="spellStart"/>
      <w:r>
        <w:rPr>
          <w:sz w:val="22"/>
          <w:szCs w:val="22"/>
        </w:rPr>
        <w:t>MoCo</w:t>
      </w:r>
      <w:proofErr w:type="spellEnd"/>
      <w:r>
        <w:rPr>
          <w:sz w:val="22"/>
          <w:szCs w:val="22"/>
        </w:rPr>
        <w:t xml:space="preserve"> wanted all sorts of extra like </w:t>
      </w:r>
      <w:r w:rsidR="00AB15A7">
        <w:rPr>
          <w:sz w:val="22"/>
          <w:szCs w:val="22"/>
        </w:rPr>
        <w:t xml:space="preserve">to </w:t>
      </w:r>
      <w:r>
        <w:rPr>
          <w:sz w:val="22"/>
          <w:szCs w:val="22"/>
        </w:rPr>
        <w:t>post a bond, extra engineering report for the excavation.  Pla</w:t>
      </w:r>
      <w:r w:rsidR="00AB15A7">
        <w:rPr>
          <w:sz w:val="22"/>
          <w:szCs w:val="22"/>
        </w:rPr>
        <w:t>nning now</w:t>
      </w:r>
      <w:r>
        <w:rPr>
          <w:sz w:val="22"/>
          <w:szCs w:val="22"/>
        </w:rPr>
        <w:t xml:space="preserve"> not excavate, but relace timbers and remove some of </w:t>
      </w:r>
      <w:r w:rsidR="00AB15A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steps to get more space for </w:t>
      </w:r>
      <w:r w:rsidR="00AB15A7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new apparatus, so the expensive excavation and retaining wall costs will not need to be incurred.  </w:t>
      </w:r>
      <w:r w:rsidR="00AB15A7">
        <w:rPr>
          <w:sz w:val="22"/>
          <w:szCs w:val="22"/>
        </w:rPr>
        <w:t>The expense c</w:t>
      </w:r>
      <w:r>
        <w:rPr>
          <w:sz w:val="22"/>
          <w:szCs w:val="22"/>
        </w:rPr>
        <w:t>ap was $150K and they sh</w:t>
      </w:r>
      <w:r w:rsidR="00AB15A7">
        <w:rPr>
          <w:sz w:val="22"/>
          <w:szCs w:val="22"/>
        </w:rPr>
        <w:t>oul</w:t>
      </w:r>
      <w:r>
        <w:rPr>
          <w:sz w:val="22"/>
          <w:szCs w:val="22"/>
        </w:rPr>
        <w:t xml:space="preserve">d be well under.  Details will be provided. </w:t>
      </w:r>
    </w:p>
    <w:p w14:paraId="42CA4D09" w14:textId="77777777" w:rsidR="00AB15A7" w:rsidRDefault="00AB15A7" w:rsidP="00B55A63">
      <w:pPr>
        <w:rPr>
          <w:sz w:val="22"/>
          <w:szCs w:val="22"/>
        </w:rPr>
      </w:pPr>
    </w:p>
    <w:p w14:paraId="0DA2A884" w14:textId="0915097E" w:rsidR="00115573" w:rsidRDefault="00E62E3D" w:rsidP="00B55A63">
      <w:pPr>
        <w:rPr>
          <w:sz w:val="22"/>
          <w:szCs w:val="22"/>
        </w:rPr>
      </w:pPr>
      <w:r>
        <w:rPr>
          <w:sz w:val="22"/>
          <w:szCs w:val="22"/>
        </w:rPr>
        <w:t xml:space="preserve">Was to be 50/50 between </w:t>
      </w:r>
      <w:r w:rsidR="003121C4">
        <w:rPr>
          <w:sz w:val="22"/>
          <w:szCs w:val="22"/>
        </w:rPr>
        <w:t>K</w:t>
      </w:r>
      <w:r>
        <w:rPr>
          <w:sz w:val="22"/>
          <w:szCs w:val="22"/>
        </w:rPr>
        <w:t xml:space="preserve">ingdom and preschool.  </w:t>
      </w:r>
      <w:r w:rsidR="00AB15A7">
        <w:rPr>
          <w:sz w:val="22"/>
          <w:szCs w:val="22"/>
        </w:rPr>
        <w:t>Questions was asked if this s</w:t>
      </w:r>
      <w:r w:rsidR="003121C4">
        <w:rPr>
          <w:sz w:val="22"/>
          <w:szCs w:val="22"/>
        </w:rPr>
        <w:t>plit s</w:t>
      </w:r>
      <w:r>
        <w:rPr>
          <w:sz w:val="22"/>
          <w:szCs w:val="22"/>
        </w:rPr>
        <w:t>h</w:t>
      </w:r>
      <w:r w:rsidR="00AB15A7">
        <w:rPr>
          <w:sz w:val="22"/>
          <w:szCs w:val="22"/>
        </w:rPr>
        <w:t>oul</w:t>
      </w:r>
      <w:r>
        <w:rPr>
          <w:sz w:val="22"/>
          <w:szCs w:val="22"/>
        </w:rPr>
        <w:t xml:space="preserve">d be revisited?  Will be discussed offline and reported back. If more is to come from Kingdom, then it would need to come back to </w:t>
      </w:r>
      <w:r w:rsidR="003121C4">
        <w:rPr>
          <w:sz w:val="22"/>
          <w:szCs w:val="22"/>
        </w:rPr>
        <w:t>Vestry</w:t>
      </w:r>
      <w:r>
        <w:rPr>
          <w:sz w:val="22"/>
          <w:szCs w:val="22"/>
        </w:rPr>
        <w:t xml:space="preserve"> for approval.</w:t>
      </w:r>
    </w:p>
    <w:p w14:paraId="09EA315D" w14:textId="77777777" w:rsidR="003121C4" w:rsidRDefault="003121C4" w:rsidP="00B55A63">
      <w:pPr>
        <w:rPr>
          <w:sz w:val="22"/>
          <w:szCs w:val="22"/>
        </w:rPr>
      </w:pPr>
    </w:p>
    <w:p w14:paraId="688EA0FB" w14:textId="0EB6977C" w:rsidR="00E62E3D" w:rsidRDefault="00E62E3D" w:rsidP="00B55A63">
      <w:pPr>
        <w:rPr>
          <w:sz w:val="22"/>
          <w:szCs w:val="22"/>
        </w:rPr>
      </w:pPr>
      <w:r>
        <w:rPr>
          <w:sz w:val="22"/>
          <w:szCs w:val="22"/>
        </w:rPr>
        <w:t xml:space="preserve">Other items – building a music desk in naïve to store live streaming </w:t>
      </w:r>
      <w:r w:rsidR="003121C4">
        <w:rPr>
          <w:sz w:val="22"/>
          <w:szCs w:val="22"/>
        </w:rPr>
        <w:t xml:space="preserve">– </w:t>
      </w:r>
      <w:r>
        <w:rPr>
          <w:sz w:val="22"/>
          <w:szCs w:val="22"/>
        </w:rPr>
        <w:t>$200-300</w:t>
      </w:r>
      <w:r w:rsidR="003121C4">
        <w:rPr>
          <w:sz w:val="22"/>
          <w:szCs w:val="22"/>
        </w:rPr>
        <w:t>,</w:t>
      </w:r>
      <w:r>
        <w:rPr>
          <w:sz w:val="22"/>
          <w:szCs w:val="22"/>
        </w:rPr>
        <w:t xml:space="preserve"> one of the air handlers for the naïve has a faulty smoke alarm which will need to be replaced – $1500 piece of equipment. </w:t>
      </w:r>
    </w:p>
    <w:p w14:paraId="355DC2EB" w14:textId="77777777" w:rsidR="00A95681" w:rsidRPr="009C136F" w:rsidRDefault="00A95681" w:rsidP="00A95681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ind w:left="0" w:right="7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Rector’s Report</w:t>
      </w:r>
      <w:r w:rsidRPr="009C136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Rev. Ed Kelaher</w:t>
      </w:r>
    </w:p>
    <w:p w14:paraId="4D9511E7" w14:textId="77777777" w:rsidR="00B666D0" w:rsidRDefault="00B666D0" w:rsidP="00A95681">
      <w:pPr>
        <w:autoSpaceDE w:val="0"/>
        <w:autoSpaceDN w:val="0"/>
        <w:adjustRightInd w:val="0"/>
        <w:rPr>
          <w:sz w:val="22"/>
          <w:szCs w:val="22"/>
        </w:rPr>
      </w:pPr>
    </w:p>
    <w:p w14:paraId="15295206" w14:textId="035C6965" w:rsidR="00115573" w:rsidRDefault="00F45F65" w:rsidP="00B666D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Other than </w:t>
      </w:r>
      <w:r w:rsidR="003121C4">
        <w:rPr>
          <w:sz w:val="22"/>
          <w:szCs w:val="22"/>
        </w:rPr>
        <w:t xml:space="preserve">what Father Ed </w:t>
      </w:r>
      <w:r>
        <w:rPr>
          <w:sz w:val="22"/>
          <w:szCs w:val="22"/>
        </w:rPr>
        <w:t>previous</w:t>
      </w:r>
      <w:r w:rsidR="003121C4">
        <w:rPr>
          <w:sz w:val="22"/>
          <w:szCs w:val="22"/>
        </w:rPr>
        <w:t xml:space="preserve"> reported, he mentioned that</w:t>
      </w:r>
      <w:r>
        <w:rPr>
          <w:sz w:val="22"/>
          <w:szCs w:val="22"/>
        </w:rPr>
        <w:t xml:space="preserve"> </w:t>
      </w:r>
      <w:r w:rsidR="003121C4">
        <w:rPr>
          <w:sz w:val="22"/>
          <w:szCs w:val="22"/>
        </w:rPr>
        <w:t>G</w:t>
      </w:r>
      <w:r>
        <w:rPr>
          <w:sz w:val="22"/>
          <w:szCs w:val="22"/>
        </w:rPr>
        <w:t xml:space="preserve">ary </w:t>
      </w:r>
      <w:r w:rsidR="003121C4">
        <w:rPr>
          <w:sz w:val="22"/>
          <w:szCs w:val="22"/>
        </w:rPr>
        <w:t>W</w:t>
      </w:r>
      <w:r>
        <w:rPr>
          <w:sz w:val="22"/>
          <w:szCs w:val="22"/>
        </w:rPr>
        <w:t xml:space="preserve">eidler will start a better way to be a </w:t>
      </w:r>
      <w:r w:rsidR="003121C4">
        <w:rPr>
          <w:sz w:val="22"/>
          <w:szCs w:val="22"/>
        </w:rPr>
        <w:t>K</w:t>
      </w:r>
      <w:r>
        <w:rPr>
          <w:sz w:val="22"/>
          <w:szCs w:val="22"/>
        </w:rPr>
        <w:t xml:space="preserve">ingdom of god, this will be on </w:t>
      </w:r>
      <w:r w:rsidR="003121C4">
        <w:rPr>
          <w:sz w:val="22"/>
          <w:szCs w:val="22"/>
        </w:rPr>
        <w:t>Thursday</w:t>
      </w:r>
      <w:r>
        <w:rPr>
          <w:sz w:val="22"/>
          <w:szCs w:val="22"/>
        </w:rPr>
        <w:t xml:space="preserve"> evenings.  Staff is larger, and we need to be proper stewards of the </w:t>
      </w:r>
      <w:r w:rsidR="003121C4">
        <w:rPr>
          <w:sz w:val="22"/>
          <w:szCs w:val="22"/>
        </w:rPr>
        <w:t>Church</w:t>
      </w:r>
      <w:r>
        <w:rPr>
          <w:sz w:val="22"/>
          <w:szCs w:val="22"/>
        </w:rPr>
        <w:t>’s funds.  The matching gift will be an item to drive.</w:t>
      </w:r>
    </w:p>
    <w:p w14:paraId="41E3C291" w14:textId="77777777" w:rsidR="00A95681" w:rsidRDefault="00A95681">
      <w:pPr>
        <w:rPr>
          <w:b/>
          <w:bCs/>
          <w:kern w:val="32"/>
          <w:sz w:val="22"/>
          <w:szCs w:val="22"/>
        </w:rPr>
      </w:pPr>
    </w:p>
    <w:p w14:paraId="7F03D19E" w14:textId="756EEFBF" w:rsidR="0001319A" w:rsidRPr="00D700D3" w:rsidRDefault="0001319A" w:rsidP="0001319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Reports from Clergy</w:t>
      </w:r>
      <w:r w:rsidR="00B666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Attendance</w:t>
      </w:r>
      <w:r w:rsidRPr="00D700D3">
        <w:rPr>
          <w:rFonts w:ascii="Times New Roman" w:hAnsi="Times New Roman"/>
          <w:sz w:val="22"/>
          <w:szCs w:val="22"/>
        </w:rPr>
        <w:tab/>
      </w:r>
      <w:r w:rsidR="00B666D0">
        <w:rPr>
          <w:rFonts w:ascii="Times New Roman" w:hAnsi="Times New Roman"/>
          <w:sz w:val="22"/>
          <w:szCs w:val="22"/>
        </w:rPr>
        <w:t>All</w:t>
      </w:r>
    </w:p>
    <w:p w14:paraId="508D9C53" w14:textId="77777777" w:rsidR="0001319A" w:rsidRDefault="0001319A" w:rsidP="0001319A">
      <w:pPr>
        <w:pStyle w:val="Heading1abullet"/>
        <w:tabs>
          <w:tab w:val="right" w:pos="9360"/>
        </w:tabs>
        <w:spacing w:before="0"/>
        <w:ind w:left="0" w:right="-18" w:firstLine="0"/>
        <w:rPr>
          <w:b/>
          <w:bCs/>
          <w:kern w:val="32"/>
          <w:sz w:val="22"/>
          <w:szCs w:val="22"/>
        </w:rPr>
      </w:pPr>
    </w:p>
    <w:p w14:paraId="5AB8D9DE" w14:textId="7A5E76C4" w:rsidR="00115573" w:rsidRDefault="001118D1" w:rsidP="00115573">
      <w:pPr>
        <w:pStyle w:val="Heading1a"/>
        <w:spacing w:before="0"/>
        <w:ind w:left="0" w:right="72"/>
        <w:rPr>
          <w:sz w:val="22"/>
          <w:szCs w:val="22"/>
        </w:rPr>
      </w:pPr>
      <w:r>
        <w:rPr>
          <w:sz w:val="22"/>
          <w:szCs w:val="22"/>
        </w:rPr>
        <w:t xml:space="preserve">Father </w:t>
      </w:r>
      <w:r w:rsidR="00F45F65">
        <w:rPr>
          <w:sz w:val="22"/>
          <w:szCs w:val="22"/>
        </w:rPr>
        <w:t xml:space="preserve">BJ – </w:t>
      </w:r>
      <w:r>
        <w:rPr>
          <w:sz w:val="22"/>
          <w:szCs w:val="22"/>
        </w:rPr>
        <w:t>V</w:t>
      </w:r>
      <w:r w:rsidR="00F45F65">
        <w:rPr>
          <w:sz w:val="22"/>
          <w:szCs w:val="22"/>
        </w:rPr>
        <w:t>is</w:t>
      </w:r>
      <w:r>
        <w:rPr>
          <w:sz w:val="22"/>
          <w:szCs w:val="22"/>
        </w:rPr>
        <w:t>i</w:t>
      </w:r>
      <w:r w:rsidR="00F45F65">
        <w:rPr>
          <w:sz w:val="22"/>
          <w:szCs w:val="22"/>
        </w:rPr>
        <w:t xml:space="preserve">ting ministry team led by Elizabeth </w:t>
      </w:r>
      <w:proofErr w:type="spellStart"/>
      <w:r>
        <w:rPr>
          <w:sz w:val="22"/>
          <w:szCs w:val="22"/>
        </w:rPr>
        <w:t>S</w:t>
      </w:r>
      <w:r w:rsidR="00F45F65">
        <w:rPr>
          <w:sz w:val="22"/>
          <w:szCs w:val="22"/>
        </w:rPr>
        <w:t>tigle</w:t>
      </w:r>
      <w:proofErr w:type="spellEnd"/>
      <w:r w:rsidR="00F45F65">
        <w:rPr>
          <w:sz w:val="22"/>
          <w:szCs w:val="22"/>
        </w:rPr>
        <w:t>, she is doing better and is home</w:t>
      </w:r>
      <w:r>
        <w:rPr>
          <w:sz w:val="22"/>
          <w:szCs w:val="22"/>
        </w:rPr>
        <w:t>, s</w:t>
      </w:r>
      <w:r w:rsidR="00F45F65">
        <w:rPr>
          <w:sz w:val="22"/>
          <w:szCs w:val="22"/>
        </w:rPr>
        <w:t xml:space="preserve">he is organizing </w:t>
      </w:r>
      <w:r>
        <w:rPr>
          <w:sz w:val="22"/>
          <w:szCs w:val="22"/>
        </w:rPr>
        <w:t xml:space="preserve">a </w:t>
      </w:r>
      <w:r w:rsidR="00F45F65">
        <w:rPr>
          <w:sz w:val="22"/>
          <w:szCs w:val="22"/>
        </w:rPr>
        <w:t>next meeting</w:t>
      </w:r>
      <w:r>
        <w:rPr>
          <w:sz w:val="22"/>
          <w:szCs w:val="22"/>
        </w:rPr>
        <w:t xml:space="preserve">.  </w:t>
      </w:r>
      <w:r w:rsidR="00F45F65">
        <w:rPr>
          <w:sz w:val="22"/>
          <w:szCs w:val="22"/>
        </w:rPr>
        <w:t>Men</w:t>
      </w:r>
      <w:r>
        <w:rPr>
          <w:sz w:val="22"/>
          <w:szCs w:val="22"/>
        </w:rPr>
        <w:t>’</w:t>
      </w:r>
      <w:r w:rsidR="00F45F65">
        <w:rPr>
          <w:sz w:val="22"/>
          <w:szCs w:val="22"/>
        </w:rPr>
        <w:t xml:space="preserve">s </w:t>
      </w:r>
      <w:r>
        <w:rPr>
          <w:sz w:val="22"/>
          <w:szCs w:val="22"/>
        </w:rPr>
        <w:t>M</w:t>
      </w:r>
      <w:r w:rsidR="00F45F65">
        <w:rPr>
          <w:sz w:val="22"/>
          <w:szCs w:val="22"/>
        </w:rPr>
        <w:t xml:space="preserve">inistry project for Lawrence Hawkins, Eric is leading project for </w:t>
      </w:r>
      <w:r>
        <w:rPr>
          <w:sz w:val="22"/>
          <w:szCs w:val="22"/>
        </w:rPr>
        <w:t xml:space="preserve">Father </w:t>
      </w:r>
      <w:r w:rsidR="00F45F65">
        <w:rPr>
          <w:sz w:val="22"/>
          <w:szCs w:val="22"/>
        </w:rPr>
        <w:t xml:space="preserve">BJ. Global </w:t>
      </w:r>
      <w:r>
        <w:rPr>
          <w:sz w:val="22"/>
          <w:szCs w:val="22"/>
        </w:rPr>
        <w:t>M</w:t>
      </w:r>
      <w:r w:rsidR="00F45F65">
        <w:rPr>
          <w:sz w:val="22"/>
          <w:szCs w:val="22"/>
        </w:rPr>
        <w:t xml:space="preserve">issions, </w:t>
      </w:r>
      <w:r>
        <w:rPr>
          <w:sz w:val="22"/>
          <w:szCs w:val="22"/>
        </w:rPr>
        <w:t>B</w:t>
      </w:r>
      <w:r w:rsidR="00F45F65">
        <w:rPr>
          <w:sz w:val="22"/>
          <w:szCs w:val="22"/>
        </w:rPr>
        <w:t xml:space="preserve">rother </w:t>
      </w:r>
      <w:proofErr w:type="spellStart"/>
      <w:r w:rsidR="00F45F65">
        <w:rPr>
          <w:sz w:val="22"/>
          <w:szCs w:val="22"/>
        </w:rPr>
        <w:t>Sokay</w:t>
      </w:r>
      <w:proofErr w:type="spellEnd"/>
      <w:r w:rsidR="00F45F65">
        <w:rPr>
          <w:sz w:val="22"/>
          <w:szCs w:val="22"/>
        </w:rPr>
        <w:t xml:space="preserve"> is in the </w:t>
      </w:r>
      <w:r>
        <w:rPr>
          <w:sz w:val="22"/>
          <w:szCs w:val="22"/>
        </w:rPr>
        <w:t>C</w:t>
      </w:r>
      <w:r w:rsidR="00F45F65">
        <w:rPr>
          <w:sz w:val="22"/>
          <w:szCs w:val="22"/>
        </w:rPr>
        <w:t xml:space="preserve">ongo and they moved into his village, but escalation is quite possible, food </w:t>
      </w:r>
      <w:r w:rsidR="00F45F65">
        <w:rPr>
          <w:sz w:val="22"/>
          <w:szCs w:val="22"/>
        </w:rPr>
        <w:lastRenderedPageBreak/>
        <w:t xml:space="preserve">shortages, and prayers are needed. On </w:t>
      </w:r>
      <w:r>
        <w:rPr>
          <w:sz w:val="22"/>
          <w:szCs w:val="22"/>
        </w:rPr>
        <w:t>the l</w:t>
      </w:r>
      <w:r w:rsidR="00F45F65">
        <w:rPr>
          <w:sz w:val="22"/>
          <w:szCs w:val="22"/>
        </w:rPr>
        <w:t xml:space="preserve">ocal side - </w:t>
      </w:r>
      <w:r>
        <w:rPr>
          <w:sz w:val="22"/>
          <w:szCs w:val="22"/>
        </w:rPr>
        <w:t>L</w:t>
      </w:r>
      <w:r w:rsidR="00F45F65">
        <w:rPr>
          <w:sz w:val="22"/>
          <w:szCs w:val="22"/>
        </w:rPr>
        <w:t xml:space="preserve">ittle </w:t>
      </w:r>
      <w:r>
        <w:rPr>
          <w:sz w:val="22"/>
          <w:szCs w:val="22"/>
        </w:rPr>
        <w:t>L</w:t>
      </w:r>
      <w:r w:rsidR="00F45F65">
        <w:rPr>
          <w:sz w:val="22"/>
          <w:szCs w:val="22"/>
        </w:rPr>
        <w:t xml:space="preserve">ights and </w:t>
      </w:r>
      <w:r>
        <w:rPr>
          <w:sz w:val="22"/>
          <w:szCs w:val="22"/>
        </w:rPr>
        <w:t>S</w:t>
      </w:r>
      <w:r w:rsidR="00F45F65">
        <w:rPr>
          <w:sz w:val="22"/>
          <w:szCs w:val="22"/>
        </w:rPr>
        <w:t xml:space="preserve">hare </w:t>
      </w:r>
      <w:r>
        <w:rPr>
          <w:sz w:val="22"/>
          <w:szCs w:val="22"/>
        </w:rPr>
        <w:t>B</w:t>
      </w:r>
      <w:r w:rsidR="00F45F65">
        <w:rPr>
          <w:sz w:val="22"/>
          <w:szCs w:val="22"/>
        </w:rPr>
        <w:t>oxes are helping a lot of people of need</w:t>
      </w:r>
      <w:r w:rsidR="00D7384F">
        <w:rPr>
          <w:sz w:val="22"/>
          <w:szCs w:val="22"/>
        </w:rPr>
        <w:t>.</w:t>
      </w:r>
    </w:p>
    <w:p w14:paraId="5A3B2B02" w14:textId="76443F57" w:rsidR="00D7384F" w:rsidRDefault="00D7384F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333EF2A7" w14:textId="3CDC0441" w:rsidR="00D7384F" w:rsidRDefault="001118D1" w:rsidP="00115573">
      <w:pPr>
        <w:pStyle w:val="Heading1a"/>
        <w:spacing w:before="0"/>
        <w:ind w:left="0" w:right="72"/>
        <w:rPr>
          <w:sz w:val="22"/>
          <w:szCs w:val="22"/>
        </w:rPr>
      </w:pPr>
      <w:r>
        <w:rPr>
          <w:sz w:val="22"/>
          <w:szCs w:val="22"/>
        </w:rPr>
        <w:t xml:space="preserve">Mother </w:t>
      </w:r>
      <w:r w:rsidR="00D7384F">
        <w:rPr>
          <w:sz w:val="22"/>
          <w:szCs w:val="22"/>
        </w:rPr>
        <w:t xml:space="preserve">Brit – </w:t>
      </w:r>
      <w:r>
        <w:rPr>
          <w:sz w:val="22"/>
          <w:szCs w:val="22"/>
        </w:rPr>
        <w:t>P</w:t>
      </w:r>
      <w:r w:rsidR="00D7384F">
        <w:rPr>
          <w:sz w:val="22"/>
          <w:szCs w:val="22"/>
        </w:rPr>
        <w:t xml:space="preserve">ast couple months, everything is launching via zoom, people are excited that </w:t>
      </w:r>
      <w:r>
        <w:rPr>
          <w:sz w:val="22"/>
          <w:szCs w:val="22"/>
        </w:rPr>
        <w:t xml:space="preserve">things </w:t>
      </w:r>
      <w:proofErr w:type="spellStart"/>
      <w:r w:rsidR="00D7384F">
        <w:rPr>
          <w:sz w:val="22"/>
          <w:szCs w:val="22"/>
        </w:rPr>
        <w:t xml:space="preserve">are </w:t>
      </w:r>
      <w:proofErr w:type="spellEnd"/>
      <w:r w:rsidR="00D7384F">
        <w:rPr>
          <w:sz w:val="22"/>
          <w:szCs w:val="22"/>
        </w:rPr>
        <w:t>being offered, like small type communities, communicating with 40 parishioners a week, people po</w:t>
      </w:r>
      <w:r>
        <w:rPr>
          <w:sz w:val="22"/>
          <w:szCs w:val="22"/>
        </w:rPr>
        <w:t>p</w:t>
      </w:r>
      <w:r w:rsidR="00D7384F">
        <w:rPr>
          <w:sz w:val="22"/>
          <w:szCs w:val="22"/>
        </w:rPr>
        <w:t xml:space="preserve">ping into online classes from other </w:t>
      </w:r>
      <w:r w:rsidR="003121C4">
        <w:rPr>
          <w:sz w:val="22"/>
          <w:szCs w:val="22"/>
        </w:rPr>
        <w:t>Church</w:t>
      </w:r>
      <w:r w:rsidR="00D7384F">
        <w:rPr>
          <w:sz w:val="22"/>
          <w:szCs w:val="22"/>
        </w:rPr>
        <w:t xml:space="preserve">es, and people on vacation.  A lot of working with David Reeve on reopening plan, talking with other </w:t>
      </w:r>
      <w:r w:rsidR="003121C4">
        <w:rPr>
          <w:sz w:val="22"/>
          <w:szCs w:val="22"/>
        </w:rPr>
        <w:t>Church</w:t>
      </w:r>
      <w:r w:rsidR="00D7384F">
        <w:rPr>
          <w:sz w:val="22"/>
          <w:szCs w:val="22"/>
        </w:rPr>
        <w:t>es o</w:t>
      </w:r>
      <w:r>
        <w:rPr>
          <w:sz w:val="22"/>
          <w:szCs w:val="22"/>
        </w:rPr>
        <w:t>n</w:t>
      </w:r>
      <w:r w:rsidR="00D7384F">
        <w:rPr>
          <w:sz w:val="22"/>
          <w:szCs w:val="22"/>
        </w:rPr>
        <w:t xml:space="preserve"> what is the best way to </w:t>
      </w:r>
      <w:r>
        <w:rPr>
          <w:sz w:val="22"/>
          <w:szCs w:val="22"/>
        </w:rPr>
        <w:t>g</w:t>
      </w:r>
      <w:r w:rsidR="00D7384F">
        <w:rPr>
          <w:sz w:val="22"/>
          <w:szCs w:val="22"/>
        </w:rPr>
        <w:t>et more people int</w:t>
      </w:r>
      <w:r>
        <w:rPr>
          <w:sz w:val="22"/>
          <w:szCs w:val="22"/>
        </w:rPr>
        <w:t>o</w:t>
      </w:r>
      <w:r w:rsidR="00D7384F">
        <w:rPr>
          <w:sz w:val="22"/>
          <w:szCs w:val="22"/>
        </w:rPr>
        <w:t xml:space="preserve"> the </w:t>
      </w:r>
      <w:r w:rsidR="003121C4">
        <w:rPr>
          <w:sz w:val="22"/>
          <w:szCs w:val="22"/>
        </w:rPr>
        <w:t>Church</w:t>
      </w:r>
      <w:r w:rsidR="00D7384F">
        <w:rPr>
          <w:sz w:val="22"/>
          <w:szCs w:val="22"/>
        </w:rPr>
        <w:t>, even at different times of the week, things could be very difference with timing.</w:t>
      </w:r>
    </w:p>
    <w:p w14:paraId="79B324D2" w14:textId="2B9E7373" w:rsidR="00D7384F" w:rsidRDefault="00D7384F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37D5DAA6" w14:textId="34CDEDFD" w:rsidR="002673B8" w:rsidRDefault="001118D1" w:rsidP="00115573">
      <w:pPr>
        <w:pStyle w:val="Heading1a"/>
        <w:spacing w:before="0"/>
        <w:ind w:left="0" w:right="72"/>
        <w:rPr>
          <w:sz w:val="22"/>
          <w:szCs w:val="22"/>
        </w:rPr>
      </w:pPr>
      <w:r>
        <w:rPr>
          <w:sz w:val="22"/>
          <w:szCs w:val="22"/>
        </w:rPr>
        <w:t xml:space="preserve">Father </w:t>
      </w:r>
      <w:r w:rsidR="00D7384F">
        <w:rPr>
          <w:sz w:val="22"/>
          <w:szCs w:val="22"/>
        </w:rPr>
        <w:t xml:space="preserve">Matthew – </w:t>
      </w:r>
      <w:r>
        <w:rPr>
          <w:sz w:val="22"/>
          <w:szCs w:val="22"/>
        </w:rPr>
        <w:t>T</w:t>
      </w:r>
      <w:r w:rsidR="00D7384F">
        <w:rPr>
          <w:sz w:val="22"/>
          <w:szCs w:val="22"/>
        </w:rPr>
        <w:t xml:space="preserve">his past Sunday </w:t>
      </w:r>
      <w:r>
        <w:rPr>
          <w:sz w:val="22"/>
          <w:szCs w:val="22"/>
        </w:rPr>
        <w:t xml:space="preserve">was the </w:t>
      </w:r>
      <w:r w:rsidR="00D7384F">
        <w:rPr>
          <w:sz w:val="22"/>
          <w:szCs w:val="22"/>
        </w:rPr>
        <w:t xml:space="preserve">official launch of Sunday </w:t>
      </w:r>
      <w:r>
        <w:rPr>
          <w:sz w:val="22"/>
          <w:szCs w:val="22"/>
        </w:rPr>
        <w:t>S</w:t>
      </w:r>
      <w:r w:rsidR="00D7384F">
        <w:rPr>
          <w:sz w:val="22"/>
          <w:szCs w:val="22"/>
        </w:rPr>
        <w:t xml:space="preserve">chool and </w:t>
      </w:r>
      <w:r>
        <w:rPr>
          <w:sz w:val="22"/>
          <w:szCs w:val="22"/>
        </w:rPr>
        <w:t>Y</w:t>
      </w:r>
      <w:r w:rsidR="00D7384F">
        <w:rPr>
          <w:sz w:val="22"/>
          <w:szCs w:val="22"/>
        </w:rPr>
        <w:t xml:space="preserve">outh </w:t>
      </w:r>
      <w:proofErr w:type="gramStart"/>
      <w:r>
        <w:rPr>
          <w:sz w:val="22"/>
          <w:szCs w:val="22"/>
        </w:rPr>
        <w:t>G</w:t>
      </w:r>
      <w:r w:rsidR="00D7384F">
        <w:rPr>
          <w:sz w:val="22"/>
          <w:szCs w:val="22"/>
        </w:rPr>
        <w:t>roup,</w:t>
      </w:r>
      <w:proofErr w:type="gramEnd"/>
      <w:r w:rsidR="00D7384F">
        <w:rPr>
          <w:sz w:val="22"/>
          <w:szCs w:val="22"/>
        </w:rPr>
        <w:t xml:space="preserve"> both were jamb packed with youth on zoom.  </w:t>
      </w:r>
      <w:r>
        <w:rPr>
          <w:sz w:val="22"/>
          <w:szCs w:val="22"/>
        </w:rPr>
        <w:t>Father Matthew is spending a</w:t>
      </w:r>
      <w:r w:rsidR="002673B8">
        <w:rPr>
          <w:sz w:val="22"/>
          <w:szCs w:val="22"/>
        </w:rPr>
        <w:t xml:space="preserve"> lot of time on </w:t>
      </w:r>
      <w:proofErr w:type="spellStart"/>
      <w:r>
        <w:rPr>
          <w:sz w:val="22"/>
          <w:szCs w:val="22"/>
        </w:rPr>
        <w:t>R</w:t>
      </w:r>
      <w:r w:rsidR="002673B8">
        <w:rPr>
          <w:sz w:val="22"/>
          <w:szCs w:val="22"/>
        </w:rPr>
        <w:t>helm</w:t>
      </w:r>
      <w:proofErr w:type="spellEnd"/>
      <w:r w:rsidR="002673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which is </w:t>
      </w:r>
      <w:r w:rsidR="002673B8">
        <w:rPr>
          <w:sz w:val="22"/>
          <w:szCs w:val="22"/>
        </w:rPr>
        <w:t xml:space="preserve">the new system for </w:t>
      </w:r>
      <w:r w:rsidR="003121C4">
        <w:rPr>
          <w:sz w:val="22"/>
          <w:szCs w:val="22"/>
        </w:rPr>
        <w:t>Church</w:t>
      </w:r>
      <w:r w:rsidR="002673B8">
        <w:rPr>
          <w:sz w:val="22"/>
          <w:szCs w:val="22"/>
        </w:rPr>
        <w:t xml:space="preserve"> management</w:t>
      </w:r>
      <w:r>
        <w:rPr>
          <w:sz w:val="22"/>
          <w:szCs w:val="22"/>
        </w:rPr>
        <w:t>.</w:t>
      </w:r>
      <w:r w:rsidR="002673B8">
        <w:rPr>
          <w:sz w:val="22"/>
          <w:szCs w:val="22"/>
        </w:rPr>
        <w:t xml:space="preserve">  The database is getting really cleaned up with regard </w:t>
      </w:r>
      <w:r>
        <w:rPr>
          <w:sz w:val="22"/>
          <w:szCs w:val="22"/>
        </w:rPr>
        <w:t>t</w:t>
      </w:r>
      <w:r w:rsidR="002673B8">
        <w:rPr>
          <w:sz w:val="22"/>
          <w:szCs w:val="22"/>
        </w:rPr>
        <w:t>o the membership and details.</w:t>
      </w:r>
    </w:p>
    <w:p w14:paraId="1C6D5B9D" w14:textId="77777777" w:rsidR="00115573" w:rsidRDefault="00115573" w:rsidP="00A95681">
      <w:pPr>
        <w:autoSpaceDE w:val="0"/>
        <w:autoSpaceDN w:val="0"/>
        <w:adjustRightInd w:val="0"/>
        <w:rPr>
          <w:sz w:val="22"/>
          <w:szCs w:val="22"/>
        </w:rPr>
      </w:pPr>
    </w:p>
    <w:p w14:paraId="396008F2" w14:textId="77777777" w:rsidR="00875D79" w:rsidRDefault="00875D79" w:rsidP="00875D79">
      <w:pPr>
        <w:rPr>
          <w:sz w:val="22"/>
          <w:szCs w:val="22"/>
        </w:rPr>
      </w:pPr>
    </w:p>
    <w:p w14:paraId="393D8573" w14:textId="2FA2B403" w:rsidR="0001319A" w:rsidRPr="00D700D3" w:rsidRDefault="0001319A" w:rsidP="0001319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Business/New Business</w:t>
      </w:r>
      <w:r w:rsidRPr="00D700D3">
        <w:rPr>
          <w:rFonts w:ascii="Times New Roman" w:hAnsi="Times New Roman"/>
          <w:sz w:val="22"/>
          <w:szCs w:val="22"/>
        </w:rPr>
        <w:tab/>
      </w:r>
      <w:r w:rsidR="00AA7E41">
        <w:rPr>
          <w:rFonts w:ascii="Times New Roman" w:hAnsi="Times New Roman"/>
          <w:sz w:val="22"/>
          <w:szCs w:val="22"/>
        </w:rPr>
        <w:t>All</w:t>
      </w:r>
    </w:p>
    <w:p w14:paraId="70BCF1FC" w14:textId="77777777" w:rsidR="00115573" w:rsidRDefault="00115573" w:rsidP="00115573">
      <w:pPr>
        <w:pStyle w:val="Heading1a"/>
        <w:spacing w:before="0"/>
        <w:ind w:left="0" w:right="72"/>
        <w:rPr>
          <w:sz w:val="22"/>
          <w:szCs w:val="22"/>
        </w:rPr>
      </w:pPr>
    </w:p>
    <w:p w14:paraId="7456EDFD" w14:textId="480D3C60" w:rsidR="00115573" w:rsidRPr="00DB67D5" w:rsidRDefault="002673B8">
      <w:pPr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No old or new business</w:t>
      </w:r>
      <w:r w:rsidR="001118D1">
        <w:rPr>
          <w:kern w:val="32"/>
          <w:sz w:val="22"/>
          <w:szCs w:val="22"/>
        </w:rPr>
        <w:t xml:space="preserve"> brought up.</w:t>
      </w:r>
    </w:p>
    <w:p w14:paraId="226FCABF" w14:textId="77777777" w:rsidR="002A2707" w:rsidRDefault="002A2707">
      <w:pPr>
        <w:rPr>
          <w:b/>
          <w:bCs/>
          <w:kern w:val="32"/>
          <w:sz w:val="22"/>
          <w:szCs w:val="22"/>
        </w:rPr>
      </w:pPr>
    </w:p>
    <w:p w14:paraId="00EAED09" w14:textId="55068F72" w:rsidR="005572BA" w:rsidRDefault="005572BA" w:rsidP="001118D1">
      <w:pPr>
        <w:pStyle w:val="Heading1"/>
        <w:tabs>
          <w:tab w:val="clear" w:pos="10080"/>
          <w:tab w:val="right" w:pos="9540"/>
        </w:tabs>
        <w:spacing w:before="0"/>
        <w:ind w:right="-18"/>
        <w:rPr>
          <w:rFonts w:ascii="Times New Roman" w:hAnsi="Times New Roman"/>
          <w:sz w:val="22"/>
          <w:szCs w:val="22"/>
        </w:rPr>
      </w:pPr>
      <w:r w:rsidRPr="00D700D3">
        <w:rPr>
          <w:rFonts w:ascii="Times New Roman" w:hAnsi="Times New Roman"/>
          <w:sz w:val="22"/>
          <w:szCs w:val="22"/>
        </w:rPr>
        <w:t>Adjournment and Prayer</w:t>
      </w:r>
      <w:r w:rsidRPr="00D700D3">
        <w:rPr>
          <w:rFonts w:ascii="Times New Roman" w:hAnsi="Times New Roman"/>
          <w:sz w:val="22"/>
          <w:szCs w:val="22"/>
        </w:rPr>
        <w:tab/>
      </w:r>
      <w:r w:rsidR="00D11269">
        <w:rPr>
          <w:rFonts w:ascii="Times New Roman" w:hAnsi="Times New Roman"/>
          <w:sz w:val="22"/>
          <w:szCs w:val="22"/>
        </w:rPr>
        <w:t xml:space="preserve">Rev. </w:t>
      </w:r>
      <w:r w:rsidR="00DB67D5">
        <w:rPr>
          <w:rFonts w:ascii="Times New Roman" w:hAnsi="Times New Roman"/>
          <w:sz w:val="22"/>
          <w:szCs w:val="22"/>
        </w:rPr>
        <w:t>Brit Frazier</w:t>
      </w:r>
    </w:p>
    <w:p w14:paraId="77B9FA60" w14:textId="77777777" w:rsidR="001118D1" w:rsidRPr="001118D1" w:rsidRDefault="001118D1" w:rsidP="001118D1">
      <w:pPr>
        <w:pStyle w:val="Heading1abullet"/>
      </w:pPr>
    </w:p>
    <w:p w14:paraId="1DB7B1F6" w14:textId="1C79588D" w:rsidR="00115573" w:rsidRDefault="005572BA" w:rsidP="005572BA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  <w:r w:rsidRPr="00D700D3">
        <w:rPr>
          <w:sz w:val="22"/>
          <w:szCs w:val="22"/>
        </w:rPr>
        <w:t xml:space="preserve">There being no further business to discuss, </w:t>
      </w:r>
      <w:r w:rsidR="001118D1">
        <w:rPr>
          <w:sz w:val="22"/>
          <w:szCs w:val="22"/>
        </w:rPr>
        <w:t>Father Matthew</w:t>
      </w:r>
      <w:r w:rsidR="00DB67D5">
        <w:rPr>
          <w:sz w:val="22"/>
          <w:szCs w:val="22"/>
        </w:rPr>
        <w:t xml:space="preserve"> </w:t>
      </w:r>
      <w:r>
        <w:rPr>
          <w:sz w:val="22"/>
          <w:szCs w:val="22"/>
        </w:rPr>
        <w:t>led the Vestry in a closing prayer.  The meeting adjourned</w:t>
      </w:r>
      <w:r w:rsidRPr="00D700D3">
        <w:rPr>
          <w:sz w:val="22"/>
          <w:szCs w:val="22"/>
        </w:rPr>
        <w:t xml:space="preserve"> at approximately </w:t>
      </w:r>
      <w:r w:rsidR="008B2C93">
        <w:rPr>
          <w:sz w:val="22"/>
          <w:szCs w:val="22"/>
        </w:rPr>
        <w:t>8</w:t>
      </w:r>
      <w:r w:rsidR="002A2707">
        <w:rPr>
          <w:sz w:val="22"/>
          <w:szCs w:val="22"/>
        </w:rPr>
        <w:t>:</w:t>
      </w:r>
      <w:r w:rsidR="001118D1">
        <w:rPr>
          <w:sz w:val="22"/>
          <w:szCs w:val="22"/>
        </w:rPr>
        <w:t>24</w:t>
      </w:r>
      <w:r w:rsidR="0074545B">
        <w:rPr>
          <w:sz w:val="22"/>
          <w:szCs w:val="22"/>
        </w:rPr>
        <w:t xml:space="preserve"> </w:t>
      </w:r>
      <w:r w:rsidRPr="00D700D3">
        <w:rPr>
          <w:sz w:val="22"/>
          <w:szCs w:val="22"/>
        </w:rPr>
        <w:t>PM.</w:t>
      </w:r>
    </w:p>
    <w:p w14:paraId="68AFE8E8" w14:textId="67AE12E4" w:rsidR="00095171" w:rsidRDefault="00095171">
      <w:pPr>
        <w:rPr>
          <w:b/>
          <w:bCs/>
          <w:kern w:val="32"/>
          <w:sz w:val="22"/>
          <w:szCs w:val="22"/>
        </w:rPr>
      </w:pPr>
    </w:p>
    <w:p w14:paraId="77855BC2" w14:textId="06BA6F14" w:rsidR="006B025A" w:rsidRPr="00D700D3" w:rsidRDefault="006B025A" w:rsidP="006B025A">
      <w:pPr>
        <w:pStyle w:val="Heading1"/>
        <w:pBdr>
          <w:top w:val="single" w:sz="18" w:space="0" w:color="auto"/>
        </w:pBdr>
        <w:tabs>
          <w:tab w:val="clear" w:pos="10080"/>
          <w:tab w:val="right" w:pos="9540"/>
        </w:tabs>
        <w:spacing w:before="0"/>
        <w:ind w:left="360" w:right="-18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Action Items</w:t>
      </w:r>
      <w:r w:rsidRPr="00D700D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All</w:t>
      </w:r>
    </w:p>
    <w:p w14:paraId="4D5890F9" w14:textId="77777777" w:rsidR="002C0C93" w:rsidRDefault="002C0C93" w:rsidP="006B025A">
      <w:pPr>
        <w:tabs>
          <w:tab w:val="left" w:pos="-720"/>
        </w:tabs>
        <w:suppressAutoHyphens/>
        <w:rPr>
          <w:sz w:val="22"/>
          <w:szCs w:val="22"/>
        </w:rPr>
      </w:pPr>
    </w:p>
    <w:p w14:paraId="2D6C00FB" w14:textId="36EA15F1" w:rsidR="00C8709E" w:rsidRDefault="00C8709E" w:rsidP="006B025A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Following is the current list of action items.</w:t>
      </w:r>
    </w:p>
    <w:p w14:paraId="31A491AF" w14:textId="77777777" w:rsidR="00C8709E" w:rsidRDefault="00C8709E" w:rsidP="006B025A">
      <w:pPr>
        <w:tabs>
          <w:tab w:val="left" w:pos="-720"/>
        </w:tabs>
        <w:suppressAutoHyphens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5065"/>
        <w:gridCol w:w="1534"/>
        <w:gridCol w:w="1380"/>
        <w:gridCol w:w="1203"/>
      </w:tblGrid>
      <w:tr w:rsidR="007F7223" w:rsidRPr="007F7223" w14:paraId="7BFD0733" w14:textId="77777777" w:rsidTr="001A1499">
        <w:trPr>
          <w:trHeight w:val="288"/>
          <w:tblHeader/>
        </w:trPr>
        <w:tc>
          <w:tcPr>
            <w:tcW w:w="600" w:type="dxa"/>
            <w:shd w:val="clear" w:color="auto" w:fill="BFBFBF" w:themeFill="background1" w:themeFillShade="BF"/>
            <w:noWrap/>
            <w:hideMark/>
          </w:tcPr>
          <w:p w14:paraId="12904E99" w14:textId="77777777" w:rsidR="007F7223" w:rsidRPr="001F0B5F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F0B5F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065" w:type="dxa"/>
            <w:shd w:val="clear" w:color="auto" w:fill="BFBFBF" w:themeFill="background1" w:themeFillShade="BF"/>
            <w:hideMark/>
          </w:tcPr>
          <w:p w14:paraId="4523FD34" w14:textId="77777777" w:rsidR="007F7223" w:rsidRPr="001F0B5F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F0B5F">
              <w:rPr>
                <w:b/>
                <w:bCs/>
                <w:sz w:val="18"/>
                <w:szCs w:val="18"/>
              </w:rPr>
              <w:t>Action Item</w:t>
            </w:r>
          </w:p>
        </w:tc>
        <w:tc>
          <w:tcPr>
            <w:tcW w:w="1534" w:type="dxa"/>
            <w:shd w:val="clear" w:color="auto" w:fill="BFBFBF" w:themeFill="background1" w:themeFillShade="BF"/>
            <w:noWrap/>
            <w:hideMark/>
          </w:tcPr>
          <w:p w14:paraId="10B58185" w14:textId="77777777" w:rsidR="007F7223" w:rsidRPr="001F0B5F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F0B5F">
              <w:rPr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1380" w:type="dxa"/>
            <w:shd w:val="clear" w:color="auto" w:fill="BFBFBF" w:themeFill="background1" w:themeFillShade="BF"/>
            <w:noWrap/>
            <w:hideMark/>
          </w:tcPr>
          <w:p w14:paraId="1E3685B0" w14:textId="77777777" w:rsidR="007F7223" w:rsidRPr="001F0B5F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F0B5F">
              <w:rPr>
                <w:b/>
                <w:bCs/>
                <w:sz w:val="18"/>
                <w:szCs w:val="18"/>
              </w:rPr>
              <w:t>Date assigned</w:t>
            </w:r>
          </w:p>
        </w:tc>
        <w:tc>
          <w:tcPr>
            <w:tcW w:w="1203" w:type="dxa"/>
            <w:shd w:val="clear" w:color="auto" w:fill="BFBFBF" w:themeFill="background1" w:themeFillShade="BF"/>
            <w:hideMark/>
          </w:tcPr>
          <w:p w14:paraId="2CB37785" w14:textId="77777777" w:rsidR="007F7223" w:rsidRPr="001F0B5F" w:rsidRDefault="007F7223" w:rsidP="007F7223">
            <w:pPr>
              <w:tabs>
                <w:tab w:val="left" w:pos="-720"/>
              </w:tabs>
              <w:suppressAutoHyphens/>
              <w:rPr>
                <w:b/>
                <w:bCs/>
                <w:sz w:val="18"/>
                <w:szCs w:val="18"/>
              </w:rPr>
            </w:pPr>
            <w:r w:rsidRPr="001F0B5F">
              <w:rPr>
                <w:b/>
                <w:bCs/>
                <w:sz w:val="18"/>
                <w:szCs w:val="18"/>
              </w:rPr>
              <w:t>Target Date</w:t>
            </w:r>
          </w:p>
        </w:tc>
      </w:tr>
      <w:tr w:rsidR="00607309" w:rsidRPr="007F7223" w14:paraId="0FBBC246" w14:textId="77777777" w:rsidTr="00607309">
        <w:trPr>
          <w:trHeight w:val="58"/>
        </w:trPr>
        <w:tc>
          <w:tcPr>
            <w:tcW w:w="600" w:type="dxa"/>
            <w:shd w:val="clear" w:color="auto" w:fill="D9D9D9" w:themeFill="background1" w:themeFillShade="D9"/>
            <w:noWrap/>
          </w:tcPr>
          <w:p w14:paraId="7DC7B914" w14:textId="77777777" w:rsidR="00607309" w:rsidRPr="001F0B5F" w:rsidRDefault="0060730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5065" w:type="dxa"/>
            <w:shd w:val="clear" w:color="auto" w:fill="D9D9D9" w:themeFill="background1" w:themeFillShade="D9"/>
          </w:tcPr>
          <w:p w14:paraId="72143224" w14:textId="77777777" w:rsidR="00607309" w:rsidRPr="001F0B5F" w:rsidRDefault="00607309" w:rsidP="00607309">
            <w:pPr>
              <w:tabs>
                <w:tab w:val="left" w:pos="-720"/>
              </w:tabs>
              <w:suppressAutoHyphens/>
              <w:rPr>
                <w:b/>
                <w:sz w:val="18"/>
                <w:szCs w:val="18"/>
              </w:rPr>
            </w:pPr>
            <w:r w:rsidRPr="001F0B5F">
              <w:rPr>
                <w:b/>
                <w:sz w:val="18"/>
                <w:szCs w:val="18"/>
              </w:rPr>
              <w:t>Carry-over items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0BD49547" w14:textId="77777777" w:rsidR="00607309" w:rsidRPr="001F0B5F" w:rsidRDefault="0060730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  <w:noWrap/>
          </w:tcPr>
          <w:p w14:paraId="756F848E" w14:textId="77777777" w:rsidR="00607309" w:rsidRPr="001F0B5F" w:rsidRDefault="0060730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523D2B87" w14:textId="77777777" w:rsidR="00607309" w:rsidRPr="001F0B5F" w:rsidRDefault="00607309" w:rsidP="00607309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</w:p>
        </w:tc>
      </w:tr>
      <w:tr w:rsidR="00AB5AE0" w:rsidRPr="007F7223" w14:paraId="33C24599" w14:textId="77777777" w:rsidTr="004310EB">
        <w:trPr>
          <w:trHeight w:val="296"/>
        </w:trPr>
        <w:tc>
          <w:tcPr>
            <w:tcW w:w="600" w:type="dxa"/>
            <w:noWrap/>
          </w:tcPr>
          <w:p w14:paraId="258B0A2A" w14:textId="667DE001" w:rsidR="00AB5AE0" w:rsidRDefault="00D65E54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5" w:type="dxa"/>
          </w:tcPr>
          <w:p w14:paraId="6211B483" w14:textId="48090C4B" w:rsidR="00AB5AE0" w:rsidRDefault="00AB5AE0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All Saints Preschool liaison</w:t>
            </w:r>
          </w:p>
        </w:tc>
        <w:tc>
          <w:tcPr>
            <w:tcW w:w="1534" w:type="dxa"/>
            <w:noWrap/>
          </w:tcPr>
          <w:p w14:paraId="5C46FBD3" w14:textId="71898541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D’Emidio</w:t>
            </w:r>
          </w:p>
        </w:tc>
        <w:tc>
          <w:tcPr>
            <w:tcW w:w="1380" w:type="dxa"/>
            <w:noWrap/>
          </w:tcPr>
          <w:p w14:paraId="2A37BF9F" w14:textId="62DB6519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8/18/20</w:t>
            </w:r>
          </w:p>
        </w:tc>
        <w:tc>
          <w:tcPr>
            <w:tcW w:w="1203" w:type="dxa"/>
          </w:tcPr>
          <w:p w14:paraId="37BEF4CE" w14:textId="6FACFCF4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Vestry meeting</w:t>
            </w:r>
          </w:p>
        </w:tc>
      </w:tr>
      <w:tr w:rsidR="00AB5AE0" w:rsidRPr="007F7223" w14:paraId="5E5F67DF" w14:textId="77777777" w:rsidTr="004310EB">
        <w:trPr>
          <w:trHeight w:val="296"/>
        </w:trPr>
        <w:tc>
          <w:tcPr>
            <w:tcW w:w="600" w:type="dxa"/>
            <w:noWrap/>
          </w:tcPr>
          <w:p w14:paraId="774DDE42" w14:textId="5B842E2A" w:rsidR="00AB5AE0" w:rsidRDefault="00D65E54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65" w:type="dxa"/>
          </w:tcPr>
          <w:p w14:paraId="01547E6B" w14:textId="4200147F" w:rsidR="00AB5AE0" w:rsidRDefault="004310EB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 Vestry oversight of the Strategic Plan</w:t>
            </w:r>
          </w:p>
        </w:tc>
        <w:tc>
          <w:tcPr>
            <w:tcW w:w="1534" w:type="dxa"/>
            <w:noWrap/>
          </w:tcPr>
          <w:p w14:paraId="21828CD7" w14:textId="5D83A952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Miles, C. Wade, T. D’Emidio, E. </w:t>
            </w:r>
            <w:proofErr w:type="spellStart"/>
            <w:r>
              <w:rPr>
                <w:sz w:val="18"/>
                <w:szCs w:val="18"/>
              </w:rPr>
              <w:t>Fedowitz</w:t>
            </w:r>
            <w:proofErr w:type="spellEnd"/>
          </w:p>
        </w:tc>
        <w:tc>
          <w:tcPr>
            <w:tcW w:w="1380" w:type="dxa"/>
            <w:noWrap/>
          </w:tcPr>
          <w:p w14:paraId="2861CFE7" w14:textId="018AE0FF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8/18/20</w:t>
            </w:r>
          </w:p>
        </w:tc>
        <w:tc>
          <w:tcPr>
            <w:tcW w:w="1203" w:type="dxa"/>
          </w:tcPr>
          <w:p w14:paraId="4B718DF2" w14:textId="19F3276A" w:rsidR="00AB5AE0" w:rsidRDefault="00DB67D5" w:rsidP="004310EB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Vestry meeting</w:t>
            </w:r>
          </w:p>
        </w:tc>
      </w:tr>
      <w:tr w:rsidR="00AC3BCF" w:rsidRPr="007F7223" w14:paraId="52A4D2F8" w14:textId="77777777" w:rsidTr="009D1098">
        <w:trPr>
          <w:trHeight w:val="296"/>
        </w:trPr>
        <w:tc>
          <w:tcPr>
            <w:tcW w:w="600" w:type="dxa"/>
            <w:noWrap/>
          </w:tcPr>
          <w:p w14:paraId="7AB3EDE2" w14:textId="744E6C5B" w:rsidR="00AC3BCF" w:rsidRDefault="00D65E54" w:rsidP="009D10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65" w:type="dxa"/>
          </w:tcPr>
          <w:p w14:paraId="63B9F042" w14:textId="77777777" w:rsidR="00AC3BCF" w:rsidRDefault="00AC3BCF" w:rsidP="009D10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plan for a ‘Volunteer Day’ in the Spring</w:t>
            </w:r>
          </w:p>
        </w:tc>
        <w:tc>
          <w:tcPr>
            <w:tcW w:w="1534" w:type="dxa"/>
            <w:noWrap/>
          </w:tcPr>
          <w:p w14:paraId="6F43093D" w14:textId="77777777" w:rsidR="00AC3BCF" w:rsidRDefault="00AC3BCF" w:rsidP="009D10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 Wilson, J. </w:t>
            </w:r>
            <w:proofErr w:type="spellStart"/>
            <w:r>
              <w:rPr>
                <w:sz w:val="18"/>
                <w:szCs w:val="18"/>
              </w:rPr>
              <w:t>Dever</w:t>
            </w:r>
            <w:proofErr w:type="spellEnd"/>
          </w:p>
        </w:tc>
        <w:tc>
          <w:tcPr>
            <w:tcW w:w="1380" w:type="dxa"/>
            <w:noWrap/>
          </w:tcPr>
          <w:p w14:paraId="79C64D43" w14:textId="77777777" w:rsidR="00AC3BCF" w:rsidRDefault="00AC3BCF" w:rsidP="009D10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12/17/19</w:t>
            </w:r>
          </w:p>
        </w:tc>
        <w:tc>
          <w:tcPr>
            <w:tcW w:w="1203" w:type="dxa"/>
          </w:tcPr>
          <w:p w14:paraId="478EF6F4" w14:textId="53E75827" w:rsidR="00AC3BCF" w:rsidRDefault="00D11269" w:rsidP="009D10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 (pending Covid-19)</w:t>
            </w:r>
          </w:p>
        </w:tc>
      </w:tr>
      <w:tr w:rsidR="006431E9" w:rsidRPr="007F7223" w14:paraId="0FFF3ACC" w14:textId="77777777" w:rsidTr="002C7898">
        <w:trPr>
          <w:trHeight w:val="296"/>
        </w:trPr>
        <w:tc>
          <w:tcPr>
            <w:tcW w:w="600" w:type="dxa"/>
            <w:noWrap/>
          </w:tcPr>
          <w:p w14:paraId="0102C35C" w14:textId="64543A58" w:rsidR="006431E9" w:rsidRDefault="00D65E54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65" w:type="dxa"/>
          </w:tcPr>
          <w:p w14:paraId="620D4D01" w14:textId="583D6B12" w:rsidR="006431E9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on plan to pay off the line of credit</w:t>
            </w:r>
          </w:p>
        </w:tc>
        <w:tc>
          <w:tcPr>
            <w:tcW w:w="1534" w:type="dxa"/>
            <w:noWrap/>
          </w:tcPr>
          <w:p w14:paraId="334FFC20" w14:textId="77777777" w:rsidR="006431E9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Awad</w:t>
            </w:r>
            <w:proofErr w:type="spellEnd"/>
          </w:p>
        </w:tc>
        <w:tc>
          <w:tcPr>
            <w:tcW w:w="1380" w:type="dxa"/>
            <w:noWrap/>
          </w:tcPr>
          <w:p w14:paraId="1E8837FC" w14:textId="77777777" w:rsidR="006431E9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7/16/2019</w:t>
            </w:r>
          </w:p>
        </w:tc>
        <w:tc>
          <w:tcPr>
            <w:tcW w:w="1203" w:type="dxa"/>
          </w:tcPr>
          <w:p w14:paraId="6AD888A6" w14:textId="57B9C587" w:rsidR="006431E9" w:rsidRDefault="00095171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soon as practicable</w:t>
            </w:r>
          </w:p>
        </w:tc>
      </w:tr>
      <w:tr w:rsidR="00DC28FE" w:rsidRPr="007F7223" w14:paraId="54943CA7" w14:textId="77777777" w:rsidTr="00DC28FE">
        <w:trPr>
          <w:trHeight w:val="296"/>
        </w:trPr>
        <w:tc>
          <w:tcPr>
            <w:tcW w:w="600" w:type="dxa"/>
            <w:noWrap/>
          </w:tcPr>
          <w:p w14:paraId="20C54F0A" w14:textId="29B1D7EB" w:rsidR="00DC28FE" w:rsidRDefault="00D65E54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65" w:type="dxa"/>
          </w:tcPr>
          <w:p w14:paraId="4C75E403" w14:textId="77777777" w:rsidR="00DC28FE" w:rsidRDefault="00DC28FE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 to the Parish the status of the Organ Project</w:t>
            </w:r>
          </w:p>
        </w:tc>
        <w:tc>
          <w:tcPr>
            <w:tcW w:w="1534" w:type="dxa"/>
            <w:noWrap/>
          </w:tcPr>
          <w:p w14:paraId="61B91577" w14:textId="77777777" w:rsidR="00DC28FE" w:rsidRDefault="00DC28FE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Wade</w:t>
            </w:r>
          </w:p>
          <w:p w14:paraId="14794FEC" w14:textId="77777777" w:rsidR="00DC28FE" w:rsidRDefault="00DC28FE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proofErr w:type="spellStart"/>
            <w:r>
              <w:rPr>
                <w:sz w:val="18"/>
                <w:szCs w:val="18"/>
              </w:rPr>
              <w:t>Fiegl</w:t>
            </w:r>
            <w:proofErr w:type="spellEnd"/>
          </w:p>
          <w:p w14:paraId="0CFBD479" w14:textId="77777777" w:rsidR="00DC28FE" w:rsidRDefault="00DC28FE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Awad</w:t>
            </w:r>
            <w:proofErr w:type="spellEnd"/>
          </w:p>
        </w:tc>
        <w:tc>
          <w:tcPr>
            <w:tcW w:w="1380" w:type="dxa"/>
            <w:noWrap/>
          </w:tcPr>
          <w:p w14:paraId="3412E13A" w14:textId="77777777" w:rsidR="00DC28FE" w:rsidRDefault="00DC28FE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6/18/2019</w:t>
            </w:r>
          </w:p>
        </w:tc>
        <w:tc>
          <w:tcPr>
            <w:tcW w:w="1203" w:type="dxa"/>
          </w:tcPr>
          <w:p w14:paraId="53573B8C" w14:textId="7F0E98BB" w:rsidR="00DC28FE" w:rsidRDefault="00F11BB6" w:rsidP="00DC28FE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soon as practicable</w:t>
            </w:r>
          </w:p>
        </w:tc>
      </w:tr>
      <w:tr w:rsidR="006431E9" w:rsidRPr="00F05426" w14:paraId="65796DB6" w14:textId="77777777" w:rsidTr="002C7898">
        <w:trPr>
          <w:trHeight w:val="552"/>
        </w:trPr>
        <w:tc>
          <w:tcPr>
            <w:tcW w:w="600" w:type="dxa"/>
            <w:noWrap/>
            <w:hideMark/>
          </w:tcPr>
          <w:p w14:paraId="4769F5F3" w14:textId="6DDCD6DF" w:rsidR="006431E9" w:rsidRPr="001F0B5F" w:rsidRDefault="00D03F56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65" w:type="dxa"/>
            <w:hideMark/>
          </w:tcPr>
          <w:p w14:paraId="470D591F" w14:textId="77777777" w:rsidR="006431E9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5426">
              <w:rPr>
                <w:sz w:val="18"/>
                <w:szCs w:val="18"/>
              </w:rPr>
              <w:t xml:space="preserve">Review implications of indemnification provisions under ASP and Parish bylaws </w:t>
            </w:r>
          </w:p>
        </w:tc>
        <w:tc>
          <w:tcPr>
            <w:tcW w:w="1534" w:type="dxa"/>
            <w:noWrap/>
            <w:hideMark/>
          </w:tcPr>
          <w:p w14:paraId="6620DF0A" w14:textId="77777777" w:rsidR="006431E9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5426">
              <w:rPr>
                <w:sz w:val="18"/>
                <w:szCs w:val="18"/>
              </w:rPr>
              <w:t>R. Wilson</w:t>
            </w:r>
          </w:p>
        </w:tc>
        <w:tc>
          <w:tcPr>
            <w:tcW w:w="1380" w:type="dxa"/>
            <w:noWrap/>
            <w:hideMark/>
          </w:tcPr>
          <w:p w14:paraId="1619683D" w14:textId="5311C272" w:rsidR="00A346E0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5426">
              <w:rPr>
                <w:sz w:val="18"/>
                <w:szCs w:val="18"/>
              </w:rPr>
              <w:t>3/19/2019</w:t>
            </w:r>
          </w:p>
        </w:tc>
        <w:tc>
          <w:tcPr>
            <w:tcW w:w="1203" w:type="dxa"/>
            <w:hideMark/>
          </w:tcPr>
          <w:p w14:paraId="67C0AB53" w14:textId="77777777" w:rsidR="006431E9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5426">
              <w:rPr>
                <w:sz w:val="18"/>
                <w:szCs w:val="18"/>
              </w:rPr>
              <w:t>As soon as practicable</w:t>
            </w:r>
          </w:p>
        </w:tc>
      </w:tr>
      <w:tr w:rsidR="006431E9" w:rsidRPr="007F7223" w14:paraId="0352BB5A" w14:textId="77777777" w:rsidTr="002C7898">
        <w:trPr>
          <w:trHeight w:val="276"/>
        </w:trPr>
        <w:tc>
          <w:tcPr>
            <w:tcW w:w="600" w:type="dxa"/>
            <w:noWrap/>
            <w:hideMark/>
          </w:tcPr>
          <w:p w14:paraId="14968734" w14:textId="24F175CD" w:rsidR="006431E9" w:rsidRPr="001F0B5F" w:rsidRDefault="00D03F56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65" w:type="dxa"/>
            <w:hideMark/>
          </w:tcPr>
          <w:p w14:paraId="6DCD8B2A" w14:textId="77777777" w:rsidR="006431E9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B2691E">
              <w:rPr>
                <w:sz w:val="18"/>
                <w:szCs w:val="18"/>
              </w:rPr>
              <w:t>Provide bids to refurbish organ for consideration and approval by Vestry</w:t>
            </w:r>
          </w:p>
        </w:tc>
        <w:tc>
          <w:tcPr>
            <w:tcW w:w="1534" w:type="dxa"/>
            <w:noWrap/>
            <w:hideMark/>
          </w:tcPr>
          <w:p w14:paraId="745BBB34" w14:textId="389EB628" w:rsidR="006431E9" w:rsidRPr="001F0B5F" w:rsidRDefault="00174CA3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proofErr w:type="spellStart"/>
            <w:r>
              <w:rPr>
                <w:sz w:val="18"/>
                <w:szCs w:val="18"/>
              </w:rPr>
              <w:t>Fiegl</w:t>
            </w:r>
            <w:proofErr w:type="spellEnd"/>
          </w:p>
        </w:tc>
        <w:tc>
          <w:tcPr>
            <w:tcW w:w="1380" w:type="dxa"/>
            <w:noWrap/>
            <w:hideMark/>
          </w:tcPr>
          <w:p w14:paraId="7E299F0B" w14:textId="77777777" w:rsidR="006431E9" w:rsidRPr="001F0B5F" w:rsidRDefault="006431E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B2691E">
              <w:rPr>
                <w:sz w:val="18"/>
                <w:szCs w:val="18"/>
              </w:rPr>
              <w:t>2/19/2019</w:t>
            </w:r>
          </w:p>
        </w:tc>
        <w:tc>
          <w:tcPr>
            <w:tcW w:w="1203" w:type="dxa"/>
            <w:hideMark/>
          </w:tcPr>
          <w:p w14:paraId="1DC7569E" w14:textId="5C54AD30" w:rsidR="006431E9" w:rsidRPr="001F0B5F" w:rsidRDefault="00184989" w:rsidP="002C789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F05426">
              <w:rPr>
                <w:sz w:val="18"/>
                <w:szCs w:val="18"/>
              </w:rPr>
              <w:t>As soon as practicable</w:t>
            </w:r>
          </w:p>
        </w:tc>
      </w:tr>
      <w:tr w:rsidR="00790408" w:rsidRPr="007F7223" w14:paraId="760BC3EB" w14:textId="77777777" w:rsidTr="001F0B5F">
        <w:trPr>
          <w:trHeight w:val="377"/>
        </w:trPr>
        <w:tc>
          <w:tcPr>
            <w:tcW w:w="600" w:type="dxa"/>
            <w:noWrap/>
            <w:hideMark/>
          </w:tcPr>
          <w:p w14:paraId="7AD6DD62" w14:textId="5E20A132" w:rsidR="00790408" w:rsidRPr="001F0B5F" w:rsidRDefault="00D03F56" w:rsidP="0079040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65" w:type="dxa"/>
            <w:hideMark/>
          </w:tcPr>
          <w:p w14:paraId="1FF7EC25" w14:textId="4F629B01" w:rsidR="00790408" w:rsidRPr="001F0B5F" w:rsidRDefault="00790408" w:rsidP="0079040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B2691E">
              <w:rPr>
                <w:sz w:val="18"/>
                <w:szCs w:val="18"/>
              </w:rPr>
              <w:t>Document B&amp;G information from Bill Garner</w:t>
            </w:r>
          </w:p>
        </w:tc>
        <w:tc>
          <w:tcPr>
            <w:tcW w:w="1534" w:type="dxa"/>
            <w:noWrap/>
            <w:hideMark/>
          </w:tcPr>
          <w:p w14:paraId="052AFE85" w14:textId="256B6FC0" w:rsidR="00790408" w:rsidRPr="001F0B5F" w:rsidRDefault="00790408" w:rsidP="0079040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B2691E">
              <w:rPr>
                <w:sz w:val="18"/>
                <w:szCs w:val="18"/>
              </w:rPr>
              <w:t>E. Kelaher</w:t>
            </w:r>
          </w:p>
        </w:tc>
        <w:tc>
          <w:tcPr>
            <w:tcW w:w="1380" w:type="dxa"/>
            <w:noWrap/>
            <w:hideMark/>
          </w:tcPr>
          <w:p w14:paraId="5D72D4D5" w14:textId="27A57980" w:rsidR="00790408" w:rsidRPr="001F0B5F" w:rsidRDefault="00790408" w:rsidP="0079040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 w:rsidRPr="00B2691E">
              <w:rPr>
                <w:sz w:val="18"/>
                <w:szCs w:val="18"/>
              </w:rPr>
              <w:t>1/15/2019</w:t>
            </w:r>
          </w:p>
        </w:tc>
        <w:tc>
          <w:tcPr>
            <w:tcW w:w="1203" w:type="dxa"/>
            <w:hideMark/>
          </w:tcPr>
          <w:p w14:paraId="195BE924" w14:textId="19BF8974" w:rsidR="00790408" w:rsidRPr="001F0B5F" w:rsidRDefault="00095171" w:rsidP="00790408">
            <w:pPr>
              <w:tabs>
                <w:tab w:val="left" w:pos="-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soon as practicable</w:t>
            </w:r>
          </w:p>
        </w:tc>
      </w:tr>
    </w:tbl>
    <w:p w14:paraId="5580A585" w14:textId="17915242" w:rsidR="00275625" w:rsidRPr="00D700D3" w:rsidRDefault="00275625" w:rsidP="00D700D3">
      <w:pPr>
        <w:pStyle w:val="Heading1abullet"/>
        <w:tabs>
          <w:tab w:val="clear" w:pos="1211"/>
          <w:tab w:val="right" w:pos="9360"/>
        </w:tabs>
        <w:ind w:left="0" w:right="-18" w:firstLine="0"/>
        <w:rPr>
          <w:sz w:val="22"/>
          <w:szCs w:val="22"/>
        </w:rPr>
      </w:pPr>
    </w:p>
    <w:sectPr w:rsidR="00275625" w:rsidRPr="00D700D3" w:rsidSect="00007EAE">
      <w:headerReference w:type="default" r:id="rId9"/>
      <w:footerReference w:type="default" r:id="rId10"/>
      <w:pgSz w:w="12240" w:h="15840"/>
      <w:pgMar w:top="1080" w:right="1008" w:bottom="1440" w:left="1440" w:header="720" w:footer="109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9C6D" w14:textId="77777777" w:rsidR="00A43875" w:rsidRDefault="00A43875">
      <w:r>
        <w:separator/>
      </w:r>
    </w:p>
  </w:endnote>
  <w:endnote w:type="continuationSeparator" w:id="0">
    <w:p w14:paraId="5061A915" w14:textId="77777777" w:rsidR="00A43875" w:rsidRDefault="00A43875">
      <w:r>
        <w:continuationSeparator/>
      </w:r>
    </w:p>
  </w:endnote>
  <w:endnote w:type="continuationNotice" w:id="1">
    <w:p w14:paraId="1F9F65B9" w14:textId="77777777" w:rsidR="00A43875" w:rsidRDefault="00A43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rifa BT">
    <w:altName w:val="Rockwel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7323" w14:textId="079A64B7" w:rsidR="006A3862" w:rsidRPr="00686198" w:rsidRDefault="006A3862" w:rsidP="00260D5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sz w:val="22"/>
      </w:rPr>
    </w:pPr>
    <w:r>
      <w:rPr>
        <w:sz w:val="22"/>
      </w:rPr>
      <w:tab/>
    </w:r>
    <w:r w:rsidRPr="00686198">
      <w:rPr>
        <w:sz w:val="22"/>
      </w:rPr>
      <w:t xml:space="preserve">Page </w:t>
    </w:r>
    <w:r w:rsidRPr="00686198">
      <w:rPr>
        <w:sz w:val="22"/>
      </w:rPr>
      <w:fldChar w:fldCharType="begin"/>
    </w:r>
    <w:r w:rsidRPr="00686198">
      <w:rPr>
        <w:sz w:val="22"/>
      </w:rPr>
      <w:instrText xml:space="preserve"> PAGE  \* Arabic  \* MERGEFORMAT </w:instrText>
    </w:r>
    <w:r w:rsidRPr="00686198">
      <w:rPr>
        <w:sz w:val="22"/>
      </w:rPr>
      <w:fldChar w:fldCharType="separate"/>
    </w:r>
    <w:r>
      <w:rPr>
        <w:noProof/>
        <w:sz w:val="22"/>
      </w:rPr>
      <w:t>4</w:t>
    </w:r>
    <w:r w:rsidRPr="00686198">
      <w:rPr>
        <w:sz w:val="22"/>
      </w:rPr>
      <w:fldChar w:fldCharType="end"/>
    </w:r>
    <w:r w:rsidRPr="00686198">
      <w:rPr>
        <w:sz w:val="22"/>
      </w:rPr>
      <w:t xml:space="preserve"> of </w:t>
    </w:r>
    <w:r w:rsidRPr="00686198">
      <w:rPr>
        <w:sz w:val="22"/>
      </w:rPr>
      <w:fldChar w:fldCharType="begin"/>
    </w:r>
    <w:r w:rsidRPr="00686198">
      <w:rPr>
        <w:sz w:val="22"/>
      </w:rPr>
      <w:instrText xml:space="preserve"> SECTIONPAGES  \* Arabic  \* MERGEFORMAT </w:instrText>
    </w:r>
    <w:r w:rsidRPr="00686198">
      <w:rPr>
        <w:sz w:val="22"/>
      </w:rPr>
      <w:fldChar w:fldCharType="separate"/>
    </w:r>
    <w:r w:rsidR="00D03F56">
      <w:rPr>
        <w:noProof/>
        <w:sz w:val="22"/>
      </w:rPr>
      <w:t>4</w:t>
    </w:r>
    <w:r w:rsidRPr="00686198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2209E" w14:textId="77777777" w:rsidR="00A43875" w:rsidRDefault="00A43875">
      <w:r>
        <w:separator/>
      </w:r>
    </w:p>
  </w:footnote>
  <w:footnote w:type="continuationSeparator" w:id="0">
    <w:p w14:paraId="109D97FC" w14:textId="77777777" w:rsidR="00A43875" w:rsidRDefault="00A43875">
      <w:r>
        <w:continuationSeparator/>
      </w:r>
    </w:p>
  </w:footnote>
  <w:footnote w:type="continuationNotice" w:id="1">
    <w:p w14:paraId="0885735F" w14:textId="77777777" w:rsidR="00A43875" w:rsidRDefault="00A43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3C94" w14:textId="0AA16EB1" w:rsidR="006A3862" w:rsidRDefault="006A3862" w:rsidP="00816BFC">
    <w:pPr>
      <w:pStyle w:val="Header"/>
      <w:jc w:val="right"/>
      <w:rPr>
        <w:b/>
      </w:rPr>
    </w:pPr>
    <w:r>
      <w:rPr>
        <w:b/>
      </w:rPr>
      <w:t xml:space="preserve">DRAFT VESTRY MINUTES SEPTEMBER 15, </w:t>
    </w:r>
    <w:r w:rsidRPr="00816BFC">
      <w:rPr>
        <w:b/>
      </w:rPr>
      <w:t>20</w:t>
    </w:r>
    <w:r>
      <w:rPr>
        <w:b/>
      </w:rPr>
      <w:t>20</w:t>
    </w:r>
  </w:p>
  <w:p w14:paraId="087E9281" w14:textId="77777777" w:rsidR="006A3862" w:rsidRPr="00816BFC" w:rsidRDefault="006A3862" w:rsidP="00816BFC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D047BCC"/>
    <w:lvl w:ilvl="0">
      <w:start w:val="1"/>
      <w:numFmt w:val="bullet"/>
      <w:pStyle w:val="Presen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4055C75"/>
    <w:multiLevelType w:val="hybridMultilevel"/>
    <w:tmpl w:val="264E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598A"/>
    <w:multiLevelType w:val="hybridMultilevel"/>
    <w:tmpl w:val="3F36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D40"/>
    <w:multiLevelType w:val="hybridMultilevel"/>
    <w:tmpl w:val="F580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F5006"/>
    <w:multiLevelType w:val="hybridMultilevel"/>
    <w:tmpl w:val="8946D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8A7CBA"/>
    <w:multiLevelType w:val="hybridMultilevel"/>
    <w:tmpl w:val="9D5E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74F5"/>
    <w:multiLevelType w:val="hybridMultilevel"/>
    <w:tmpl w:val="28D01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473"/>
    <w:multiLevelType w:val="hybridMultilevel"/>
    <w:tmpl w:val="A860E42E"/>
    <w:lvl w:ilvl="0" w:tplc="02C6BAD2">
      <w:start w:val="1"/>
      <w:numFmt w:val="bullet"/>
      <w:pStyle w:val="AbsentC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55F"/>
    <w:multiLevelType w:val="hybridMultilevel"/>
    <w:tmpl w:val="7A4896A8"/>
    <w:lvl w:ilvl="0" w:tplc="27903C74">
      <w:start w:val="1"/>
      <w:numFmt w:val="bullet"/>
      <w:pStyle w:val="ListBullet5"/>
      <w:lvlText w:val=""/>
      <w:lvlJc w:val="left"/>
      <w:pPr>
        <w:tabs>
          <w:tab w:val="num" w:pos="1211"/>
        </w:tabs>
        <w:ind w:left="1211" w:hanging="432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23D1D"/>
    <w:multiLevelType w:val="hybridMultilevel"/>
    <w:tmpl w:val="F988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E57ED"/>
    <w:multiLevelType w:val="hybridMultilevel"/>
    <w:tmpl w:val="AA7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759"/>
    <w:multiLevelType w:val="hybridMultilevel"/>
    <w:tmpl w:val="6B003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67C1"/>
    <w:multiLevelType w:val="hybridMultilevel"/>
    <w:tmpl w:val="43A2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551F5"/>
    <w:multiLevelType w:val="hybridMultilevel"/>
    <w:tmpl w:val="B914CEEC"/>
    <w:lvl w:ilvl="0" w:tplc="E1DEA41E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4" w15:restartNumberingAfterBreak="0">
    <w:nsid w:val="1EDF75D8"/>
    <w:multiLevelType w:val="hybridMultilevel"/>
    <w:tmpl w:val="5EFEB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4670C0"/>
    <w:multiLevelType w:val="hybridMultilevel"/>
    <w:tmpl w:val="6552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308FC"/>
    <w:multiLevelType w:val="hybridMultilevel"/>
    <w:tmpl w:val="8A94C5FA"/>
    <w:lvl w:ilvl="0" w:tplc="BD82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004816"/>
    <w:multiLevelType w:val="hybridMultilevel"/>
    <w:tmpl w:val="7D92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62EFE"/>
    <w:multiLevelType w:val="hybridMultilevel"/>
    <w:tmpl w:val="EED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B1D54"/>
    <w:multiLevelType w:val="hybridMultilevel"/>
    <w:tmpl w:val="CEC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D7F23"/>
    <w:multiLevelType w:val="hybridMultilevel"/>
    <w:tmpl w:val="737E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0D89"/>
    <w:multiLevelType w:val="hybridMultilevel"/>
    <w:tmpl w:val="D756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55B37"/>
    <w:multiLevelType w:val="hybridMultilevel"/>
    <w:tmpl w:val="0C9E5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7005C2"/>
    <w:multiLevelType w:val="hybridMultilevel"/>
    <w:tmpl w:val="2A2A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656AC"/>
    <w:multiLevelType w:val="hybridMultilevel"/>
    <w:tmpl w:val="B914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D0136"/>
    <w:multiLevelType w:val="hybridMultilevel"/>
    <w:tmpl w:val="39EE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00D0C"/>
    <w:multiLevelType w:val="hybridMultilevel"/>
    <w:tmpl w:val="8EFE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D1742"/>
    <w:multiLevelType w:val="hybridMultilevel"/>
    <w:tmpl w:val="85C65F04"/>
    <w:lvl w:ilvl="0" w:tplc="3490DA20">
      <w:start w:val="1"/>
      <w:numFmt w:val="bullet"/>
      <w:pStyle w:val="AssignmentPoint"/>
      <w:lvlText w:val=""/>
      <w:lvlJc w:val="left"/>
      <w:pPr>
        <w:tabs>
          <w:tab w:val="num" w:pos="2592"/>
        </w:tabs>
        <w:ind w:left="2592" w:hanging="432"/>
      </w:pPr>
      <w:rPr>
        <w:rFonts w:ascii="Wingdings 2" w:hAnsi="Wingdings 2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E680D"/>
    <w:multiLevelType w:val="hybridMultilevel"/>
    <w:tmpl w:val="EF7880E8"/>
    <w:lvl w:ilvl="0" w:tplc="158267B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C58C7"/>
    <w:multiLevelType w:val="hybridMultilevel"/>
    <w:tmpl w:val="3524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927BB"/>
    <w:multiLevelType w:val="hybridMultilevel"/>
    <w:tmpl w:val="D43E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87C32"/>
    <w:multiLevelType w:val="hybridMultilevel"/>
    <w:tmpl w:val="465C9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B6C52"/>
    <w:multiLevelType w:val="hybridMultilevel"/>
    <w:tmpl w:val="89F2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60705"/>
    <w:multiLevelType w:val="hybridMultilevel"/>
    <w:tmpl w:val="0492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27F"/>
    <w:multiLevelType w:val="hybridMultilevel"/>
    <w:tmpl w:val="EC7E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A29E8"/>
    <w:multiLevelType w:val="hybridMultilevel"/>
    <w:tmpl w:val="D05A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75054"/>
    <w:multiLevelType w:val="hybridMultilevel"/>
    <w:tmpl w:val="F13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E3650"/>
    <w:multiLevelType w:val="hybridMultilevel"/>
    <w:tmpl w:val="CE54F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FE45C4"/>
    <w:multiLevelType w:val="hybridMultilevel"/>
    <w:tmpl w:val="8C16AE4A"/>
    <w:lvl w:ilvl="0" w:tplc="803E38BC">
      <w:start w:val="1"/>
      <w:numFmt w:val="bullet"/>
      <w:pStyle w:val="ExecSumPoint"/>
      <w:lvlText w:val=""/>
      <w:lvlJc w:val="left"/>
      <w:pPr>
        <w:tabs>
          <w:tab w:val="num" w:pos="1062"/>
        </w:tabs>
        <w:ind w:left="1062" w:hanging="432"/>
      </w:pPr>
      <w:rPr>
        <w:rFonts w:ascii="Wingdings" w:hAnsi="Wingdings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44F0C"/>
    <w:multiLevelType w:val="hybridMultilevel"/>
    <w:tmpl w:val="6B109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38"/>
  </w:num>
  <w:num w:numId="4">
    <w:abstractNumId w:val="8"/>
  </w:num>
  <w:num w:numId="5">
    <w:abstractNumId w:val="0"/>
  </w:num>
  <w:num w:numId="6">
    <w:abstractNumId w:val="24"/>
  </w:num>
  <w:num w:numId="7">
    <w:abstractNumId w:val="14"/>
  </w:num>
  <w:num w:numId="8">
    <w:abstractNumId w:val="15"/>
  </w:num>
  <w:num w:numId="9">
    <w:abstractNumId w:val="37"/>
  </w:num>
  <w:num w:numId="10">
    <w:abstractNumId w:val="10"/>
  </w:num>
  <w:num w:numId="11">
    <w:abstractNumId w:val="4"/>
  </w:num>
  <w:num w:numId="12">
    <w:abstractNumId w:val="3"/>
  </w:num>
  <w:num w:numId="13">
    <w:abstractNumId w:val="26"/>
  </w:num>
  <w:num w:numId="14">
    <w:abstractNumId w:val="36"/>
  </w:num>
  <w:num w:numId="15">
    <w:abstractNumId w:val="11"/>
  </w:num>
  <w:num w:numId="16">
    <w:abstractNumId w:val="1"/>
  </w:num>
  <w:num w:numId="17">
    <w:abstractNumId w:val="29"/>
  </w:num>
  <w:num w:numId="18">
    <w:abstractNumId w:val="22"/>
  </w:num>
  <w:num w:numId="19">
    <w:abstractNumId w:val="30"/>
  </w:num>
  <w:num w:numId="20">
    <w:abstractNumId w:val="31"/>
  </w:num>
  <w:num w:numId="21">
    <w:abstractNumId w:val="25"/>
  </w:num>
  <w:num w:numId="22">
    <w:abstractNumId w:val="16"/>
  </w:num>
  <w:num w:numId="23">
    <w:abstractNumId w:val="28"/>
  </w:num>
  <w:num w:numId="24">
    <w:abstractNumId w:val="9"/>
  </w:num>
  <w:num w:numId="25">
    <w:abstractNumId w:val="5"/>
  </w:num>
  <w:num w:numId="26">
    <w:abstractNumId w:val="13"/>
  </w:num>
  <w:num w:numId="27">
    <w:abstractNumId w:val="2"/>
  </w:num>
  <w:num w:numId="28">
    <w:abstractNumId w:val="12"/>
  </w:num>
  <w:num w:numId="29">
    <w:abstractNumId w:val="17"/>
  </w:num>
  <w:num w:numId="30">
    <w:abstractNumId w:val="19"/>
  </w:num>
  <w:num w:numId="31">
    <w:abstractNumId w:val="35"/>
  </w:num>
  <w:num w:numId="32">
    <w:abstractNumId w:val="18"/>
  </w:num>
  <w:num w:numId="33">
    <w:abstractNumId w:val="39"/>
  </w:num>
  <w:num w:numId="34">
    <w:abstractNumId w:val="33"/>
  </w:num>
  <w:num w:numId="35">
    <w:abstractNumId w:val="32"/>
  </w:num>
  <w:num w:numId="36">
    <w:abstractNumId w:val="20"/>
  </w:num>
  <w:num w:numId="37">
    <w:abstractNumId w:val="34"/>
  </w:num>
  <w:num w:numId="38">
    <w:abstractNumId w:val="23"/>
  </w:num>
  <w:num w:numId="39">
    <w:abstractNumId w:val="21"/>
  </w:num>
  <w:num w:numId="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38"/>
    <w:rsid w:val="000006FC"/>
    <w:rsid w:val="00000F52"/>
    <w:rsid w:val="000020B0"/>
    <w:rsid w:val="000027EA"/>
    <w:rsid w:val="00002E68"/>
    <w:rsid w:val="00003825"/>
    <w:rsid w:val="000046EC"/>
    <w:rsid w:val="000047DD"/>
    <w:rsid w:val="00004E54"/>
    <w:rsid w:val="000056E0"/>
    <w:rsid w:val="00006BF2"/>
    <w:rsid w:val="00007901"/>
    <w:rsid w:val="00007D93"/>
    <w:rsid w:val="00007EAE"/>
    <w:rsid w:val="000101DD"/>
    <w:rsid w:val="0001094B"/>
    <w:rsid w:val="000111BD"/>
    <w:rsid w:val="000113C7"/>
    <w:rsid w:val="00011A9A"/>
    <w:rsid w:val="0001319A"/>
    <w:rsid w:val="000133CE"/>
    <w:rsid w:val="00013A74"/>
    <w:rsid w:val="000152B7"/>
    <w:rsid w:val="000155CD"/>
    <w:rsid w:val="00015CC6"/>
    <w:rsid w:val="00016C50"/>
    <w:rsid w:val="00017B3C"/>
    <w:rsid w:val="00017E23"/>
    <w:rsid w:val="0002090B"/>
    <w:rsid w:val="000210FD"/>
    <w:rsid w:val="00021865"/>
    <w:rsid w:val="00022DB3"/>
    <w:rsid w:val="0002311C"/>
    <w:rsid w:val="00023E09"/>
    <w:rsid w:val="0002448E"/>
    <w:rsid w:val="00024913"/>
    <w:rsid w:val="00025D9B"/>
    <w:rsid w:val="00027153"/>
    <w:rsid w:val="00030E52"/>
    <w:rsid w:val="0003119A"/>
    <w:rsid w:val="00031E96"/>
    <w:rsid w:val="00032364"/>
    <w:rsid w:val="00032EA0"/>
    <w:rsid w:val="00033083"/>
    <w:rsid w:val="0003455C"/>
    <w:rsid w:val="000345F8"/>
    <w:rsid w:val="00034670"/>
    <w:rsid w:val="00037786"/>
    <w:rsid w:val="00040297"/>
    <w:rsid w:val="00040427"/>
    <w:rsid w:val="00040816"/>
    <w:rsid w:val="00040FF2"/>
    <w:rsid w:val="00041F6D"/>
    <w:rsid w:val="000422BC"/>
    <w:rsid w:val="0004251B"/>
    <w:rsid w:val="00042528"/>
    <w:rsid w:val="00043505"/>
    <w:rsid w:val="00043E22"/>
    <w:rsid w:val="000443FE"/>
    <w:rsid w:val="00044B94"/>
    <w:rsid w:val="00045792"/>
    <w:rsid w:val="00046125"/>
    <w:rsid w:val="0004615E"/>
    <w:rsid w:val="000466AB"/>
    <w:rsid w:val="000468CE"/>
    <w:rsid w:val="000475A3"/>
    <w:rsid w:val="0005062A"/>
    <w:rsid w:val="00051281"/>
    <w:rsid w:val="000519E0"/>
    <w:rsid w:val="000519EA"/>
    <w:rsid w:val="00054604"/>
    <w:rsid w:val="000551B8"/>
    <w:rsid w:val="0005641A"/>
    <w:rsid w:val="00056550"/>
    <w:rsid w:val="00056694"/>
    <w:rsid w:val="00057AE9"/>
    <w:rsid w:val="00060BE5"/>
    <w:rsid w:val="00061ADC"/>
    <w:rsid w:val="00062A10"/>
    <w:rsid w:val="00062A6A"/>
    <w:rsid w:val="00063596"/>
    <w:rsid w:val="0006384F"/>
    <w:rsid w:val="00064163"/>
    <w:rsid w:val="00064AE7"/>
    <w:rsid w:val="00064DAF"/>
    <w:rsid w:val="000655BE"/>
    <w:rsid w:val="00065FB2"/>
    <w:rsid w:val="000667FD"/>
    <w:rsid w:val="00067101"/>
    <w:rsid w:val="00067AF8"/>
    <w:rsid w:val="00070E9E"/>
    <w:rsid w:val="0007195F"/>
    <w:rsid w:val="000723D2"/>
    <w:rsid w:val="000730DA"/>
    <w:rsid w:val="00073F3D"/>
    <w:rsid w:val="000746A5"/>
    <w:rsid w:val="00075183"/>
    <w:rsid w:val="000753A0"/>
    <w:rsid w:val="00076543"/>
    <w:rsid w:val="000816CA"/>
    <w:rsid w:val="0008254B"/>
    <w:rsid w:val="00082703"/>
    <w:rsid w:val="00082A37"/>
    <w:rsid w:val="0008305F"/>
    <w:rsid w:val="00083456"/>
    <w:rsid w:val="00084A24"/>
    <w:rsid w:val="00084EF0"/>
    <w:rsid w:val="0008588C"/>
    <w:rsid w:val="0008784F"/>
    <w:rsid w:val="00087D61"/>
    <w:rsid w:val="00087FFB"/>
    <w:rsid w:val="00090440"/>
    <w:rsid w:val="00090B19"/>
    <w:rsid w:val="0009184D"/>
    <w:rsid w:val="00091D71"/>
    <w:rsid w:val="00092DB8"/>
    <w:rsid w:val="00092F49"/>
    <w:rsid w:val="00093166"/>
    <w:rsid w:val="000931BF"/>
    <w:rsid w:val="00093949"/>
    <w:rsid w:val="000943CD"/>
    <w:rsid w:val="00094813"/>
    <w:rsid w:val="00094BDA"/>
    <w:rsid w:val="00095171"/>
    <w:rsid w:val="00095569"/>
    <w:rsid w:val="00095EDC"/>
    <w:rsid w:val="000974BF"/>
    <w:rsid w:val="00097D58"/>
    <w:rsid w:val="000A03A5"/>
    <w:rsid w:val="000A0893"/>
    <w:rsid w:val="000A1571"/>
    <w:rsid w:val="000A1FA6"/>
    <w:rsid w:val="000A1FF4"/>
    <w:rsid w:val="000A2285"/>
    <w:rsid w:val="000A2363"/>
    <w:rsid w:val="000A25AF"/>
    <w:rsid w:val="000A36B8"/>
    <w:rsid w:val="000A3F10"/>
    <w:rsid w:val="000A4117"/>
    <w:rsid w:val="000A4D49"/>
    <w:rsid w:val="000A6079"/>
    <w:rsid w:val="000A6365"/>
    <w:rsid w:val="000A755B"/>
    <w:rsid w:val="000B053D"/>
    <w:rsid w:val="000B3A0C"/>
    <w:rsid w:val="000B3A15"/>
    <w:rsid w:val="000B3B38"/>
    <w:rsid w:val="000B3B39"/>
    <w:rsid w:val="000B3D36"/>
    <w:rsid w:val="000B3D43"/>
    <w:rsid w:val="000B4E03"/>
    <w:rsid w:val="000B5F3D"/>
    <w:rsid w:val="000B74D2"/>
    <w:rsid w:val="000B7D43"/>
    <w:rsid w:val="000C1AF6"/>
    <w:rsid w:val="000C297C"/>
    <w:rsid w:val="000C32DF"/>
    <w:rsid w:val="000C3558"/>
    <w:rsid w:val="000C3A8D"/>
    <w:rsid w:val="000C4D46"/>
    <w:rsid w:val="000C5237"/>
    <w:rsid w:val="000C5F2E"/>
    <w:rsid w:val="000C6219"/>
    <w:rsid w:val="000C7410"/>
    <w:rsid w:val="000C79AF"/>
    <w:rsid w:val="000D04E3"/>
    <w:rsid w:val="000D0A29"/>
    <w:rsid w:val="000D0E17"/>
    <w:rsid w:val="000D291B"/>
    <w:rsid w:val="000D3863"/>
    <w:rsid w:val="000D3F7A"/>
    <w:rsid w:val="000D45FB"/>
    <w:rsid w:val="000D4A2D"/>
    <w:rsid w:val="000D4DC6"/>
    <w:rsid w:val="000D52CB"/>
    <w:rsid w:val="000D659B"/>
    <w:rsid w:val="000D7245"/>
    <w:rsid w:val="000D744D"/>
    <w:rsid w:val="000D7914"/>
    <w:rsid w:val="000E06B9"/>
    <w:rsid w:val="000E2D36"/>
    <w:rsid w:val="000E2EC0"/>
    <w:rsid w:val="000E35D4"/>
    <w:rsid w:val="000E3BE1"/>
    <w:rsid w:val="000E3C76"/>
    <w:rsid w:val="000E419F"/>
    <w:rsid w:val="000E443E"/>
    <w:rsid w:val="000E4C44"/>
    <w:rsid w:val="000E4CAE"/>
    <w:rsid w:val="000E5A38"/>
    <w:rsid w:val="000E60A0"/>
    <w:rsid w:val="000E7704"/>
    <w:rsid w:val="000E77D4"/>
    <w:rsid w:val="000F065F"/>
    <w:rsid w:val="000F0818"/>
    <w:rsid w:val="000F1F65"/>
    <w:rsid w:val="000F278E"/>
    <w:rsid w:val="000F2FCD"/>
    <w:rsid w:val="000F39F6"/>
    <w:rsid w:val="000F3BD5"/>
    <w:rsid w:val="000F420A"/>
    <w:rsid w:val="000F447E"/>
    <w:rsid w:val="000F4539"/>
    <w:rsid w:val="000F4831"/>
    <w:rsid w:val="000F50F1"/>
    <w:rsid w:val="000F6B33"/>
    <w:rsid w:val="000F7115"/>
    <w:rsid w:val="000F7280"/>
    <w:rsid w:val="000F74C3"/>
    <w:rsid w:val="0010001A"/>
    <w:rsid w:val="0010070E"/>
    <w:rsid w:val="001007C6"/>
    <w:rsid w:val="0010108A"/>
    <w:rsid w:val="00101120"/>
    <w:rsid w:val="00102A32"/>
    <w:rsid w:val="001036D2"/>
    <w:rsid w:val="00104B14"/>
    <w:rsid w:val="001079F7"/>
    <w:rsid w:val="00107BD2"/>
    <w:rsid w:val="00110B94"/>
    <w:rsid w:val="00110CE2"/>
    <w:rsid w:val="00110DF1"/>
    <w:rsid w:val="00111003"/>
    <w:rsid w:val="001118D1"/>
    <w:rsid w:val="001118E0"/>
    <w:rsid w:val="001120D0"/>
    <w:rsid w:val="001120F9"/>
    <w:rsid w:val="001124E6"/>
    <w:rsid w:val="00114E16"/>
    <w:rsid w:val="00115573"/>
    <w:rsid w:val="001161FB"/>
    <w:rsid w:val="00116AA0"/>
    <w:rsid w:val="0012310A"/>
    <w:rsid w:val="001235E0"/>
    <w:rsid w:val="00123F46"/>
    <w:rsid w:val="001248D9"/>
    <w:rsid w:val="0012501D"/>
    <w:rsid w:val="001253EE"/>
    <w:rsid w:val="00125F14"/>
    <w:rsid w:val="0012694F"/>
    <w:rsid w:val="001277E2"/>
    <w:rsid w:val="00127A67"/>
    <w:rsid w:val="00130014"/>
    <w:rsid w:val="001305E4"/>
    <w:rsid w:val="001306D2"/>
    <w:rsid w:val="00130F8F"/>
    <w:rsid w:val="0013111E"/>
    <w:rsid w:val="00131B4C"/>
    <w:rsid w:val="001327D0"/>
    <w:rsid w:val="00133696"/>
    <w:rsid w:val="00133B23"/>
    <w:rsid w:val="00134006"/>
    <w:rsid w:val="0013492B"/>
    <w:rsid w:val="00134CCE"/>
    <w:rsid w:val="001360DB"/>
    <w:rsid w:val="0013618D"/>
    <w:rsid w:val="00136552"/>
    <w:rsid w:val="001368BA"/>
    <w:rsid w:val="001374AD"/>
    <w:rsid w:val="00137869"/>
    <w:rsid w:val="001379DC"/>
    <w:rsid w:val="00140086"/>
    <w:rsid w:val="0014050F"/>
    <w:rsid w:val="0014056C"/>
    <w:rsid w:val="001409F9"/>
    <w:rsid w:val="00140B9E"/>
    <w:rsid w:val="001413E2"/>
    <w:rsid w:val="001430C0"/>
    <w:rsid w:val="001430D4"/>
    <w:rsid w:val="001438FD"/>
    <w:rsid w:val="00143EC1"/>
    <w:rsid w:val="00144226"/>
    <w:rsid w:val="00146338"/>
    <w:rsid w:val="00146955"/>
    <w:rsid w:val="0014740B"/>
    <w:rsid w:val="00147A8B"/>
    <w:rsid w:val="00150601"/>
    <w:rsid w:val="00150E5D"/>
    <w:rsid w:val="0015190E"/>
    <w:rsid w:val="001539C5"/>
    <w:rsid w:val="001543BD"/>
    <w:rsid w:val="0015461C"/>
    <w:rsid w:val="00154EC1"/>
    <w:rsid w:val="00155167"/>
    <w:rsid w:val="001552F0"/>
    <w:rsid w:val="0015580E"/>
    <w:rsid w:val="00157E02"/>
    <w:rsid w:val="00161D76"/>
    <w:rsid w:val="0016252E"/>
    <w:rsid w:val="00162866"/>
    <w:rsid w:val="00162B40"/>
    <w:rsid w:val="00162FF1"/>
    <w:rsid w:val="00163025"/>
    <w:rsid w:val="001651BE"/>
    <w:rsid w:val="0016538F"/>
    <w:rsid w:val="00166F02"/>
    <w:rsid w:val="00167476"/>
    <w:rsid w:val="00170551"/>
    <w:rsid w:val="001716CF"/>
    <w:rsid w:val="00171A4F"/>
    <w:rsid w:val="0017285E"/>
    <w:rsid w:val="001728D9"/>
    <w:rsid w:val="00172A8B"/>
    <w:rsid w:val="00172DC6"/>
    <w:rsid w:val="00172DF5"/>
    <w:rsid w:val="00173F39"/>
    <w:rsid w:val="0017479C"/>
    <w:rsid w:val="00174CA3"/>
    <w:rsid w:val="00175CB6"/>
    <w:rsid w:val="00175D80"/>
    <w:rsid w:val="00176729"/>
    <w:rsid w:val="00177053"/>
    <w:rsid w:val="001778C3"/>
    <w:rsid w:val="001778FC"/>
    <w:rsid w:val="00177AFB"/>
    <w:rsid w:val="00177C3F"/>
    <w:rsid w:val="001803D1"/>
    <w:rsid w:val="00180D9E"/>
    <w:rsid w:val="00181C55"/>
    <w:rsid w:val="0018227E"/>
    <w:rsid w:val="00182FE0"/>
    <w:rsid w:val="00183046"/>
    <w:rsid w:val="00183A7B"/>
    <w:rsid w:val="00184989"/>
    <w:rsid w:val="00184B3D"/>
    <w:rsid w:val="00184B6D"/>
    <w:rsid w:val="00184C09"/>
    <w:rsid w:val="00184D36"/>
    <w:rsid w:val="0018656F"/>
    <w:rsid w:val="00186ED9"/>
    <w:rsid w:val="00187E58"/>
    <w:rsid w:val="001911FD"/>
    <w:rsid w:val="00191D38"/>
    <w:rsid w:val="00192D3F"/>
    <w:rsid w:val="00192FA8"/>
    <w:rsid w:val="0019346D"/>
    <w:rsid w:val="001943B3"/>
    <w:rsid w:val="00194A66"/>
    <w:rsid w:val="00195C89"/>
    <w:rsid w:val="00196422"/>
    <w:rsid w:val="001966DB"/>
    <w:rsid w:val="0019792E"/>
    <w:rsid w:val="001A1499"/>
    <w:rsid w:val="001A19CE"/>
    <w:rsid w:val="001A1A9B"/>
    <w:rsid w:val="001A2143"/>
    <w:rsid w:val="001A21C6"/>
    <w:rsid w:val="001A27E0"/>
    <w:rsid w:val="001A28B3"/>
    <w:rsid w:val="001A2E4F"/>
    <w:rsid w:val="001A30E7"/>
    <w:rsid w:val="001A315B"/>
    <w:rsid w:val="001A3529"/>
    <w:rsid w:val="001A372D"/>
    <w:rsid w:val="001A3DAA"/>
    <w:rsid w:val="001A3E13"/>
    <w:rsid w:val="001A4AD8"/>
    <w:rsid w:val="001A4E7D"/>
    <w:rsid w:val="001A4F2E"/>
    <w:rsid w:val="001A60AC"/>
    <w:rsid w:val="001A6787"/>
    <w:rsid w:val="001A694E"/>
    <w:rsid w:val="001A6A14"/>
    <w:rsid w:val="001A7493"/>
    <w:rsid w:val="001A7525"/>
    <w:rsid w:val="001A7708"/>
    <w:rsid w:val="001B05D2"/>
    <w:rsid w:val="001B08CD"/>
    <w:rsid w:val="001B0DFB"/>
    <w:rsid w:val="001B1280"/>
    <w:rsid w:val="001B2015"/>
    <w:rsid w:val="001B5027"/>
    <w:rsid w:val="001B51A3"/>
    <w:rsid w:val="001B6175"/>
    <w:rsid w:val="001B663F"/>
    <w:rsid w:val="001B6B29"/>
    <w:rsid w:val="001B6CA6"/>
    <w:rsid w:val="001B73FF"/>
    <w:rsid w:val="001B74B0"/>
    <w:rsid w:val="001B7A23"/>
    <w:rsid w:val="001B7B1B"/>
    <w:rsid w:val="001B7C36"/>
    <w:rsid w:val="001C01BD"/>
    <w:rsid w:val="001C0511"/>
    <w:rsid w:val="001C097C"/>
    <w:rsid w:val="001C2F38"/>
    <w:rsid w:val="001C3823"/>
    <w:rsid w:val="001C3AC0"/>
    <w:rsid w:val="001C5425"/>
    <w:rsid w:val="001C59E9"/>
    <w:rsid w:val="001C5B1E"/>
    <w:rsid w:val="001C6009"/>
    <w:rsid w:val="001C6901"/>
    <w:rsid w:val="001C6C2F"/>
    <w:rsid w:val="001D2707"/>
    <w:rsid w:val="001D2D70"/>
    <w:rsid w:val="001D30C2"/>
    <w:rsid w:val="001D3425"/>
    <w:rsid w:val="001D3B31"/>
    <w:rsid w:val="001D44CE"/>
    <w:rsid w:val="001D5204"/>
    <w:rsid w:val="001D56D7"/>
    <w:rsid w:val="001D755B"/>
    <w:rsid w:val="001D75BF"/>
    <w:rsid w:val="001E11CA"/>
    <w:rsid w:val="001E18C9"/>
    <w:rsid w:val="001E1D3D"/>
    <w:rsid w:val="001E1DFA"/>
    <w:rsid w:val="001E4C49"/>
    <w:rsid w:val="001E4F76"/>
    <w:rsid w:val="001E5ECF"/>
    <w:rsid w:val="001E6A77"/>
    <w:rsid w:val="001E6CEE"/>
    <w:rsid w:val="001E6E5A"/>
    <w:rsid w:val="001E75DD"/>
    <w:rsid w:val="001E7966"/>
    <w:rsid w:val="001F0B5F"/>
    <w:rsid w:val="001F0F90"/>
    <w:rsid w:val="001F17B2"/>
    <w:rsid w:val="001F1921"/>
    <w:rsid w:val="001F19F6"/>
    <w:rsid w:val="001F1BFE"/>
    <w:rsid w:val="001F2F02"/>
    <w:rsid w:val="001F33AC"/>
    <w:rsid w:val="001F35B1"/>
    <w:rsid w:val="001F43F8"/>
    <w:rsid w:val="001F48F8"/>
    <w:rsid w:val="001F58D3"/>
    <w:rsid w:val="001F6599"/>
    <w:rsid w:val="001F732F"/>
    <w:rsid w:val="001F79A3"/>
    <w:rsid w:val="00200486"/>
    <w:rsid w:val="002023C2"/>
    <w:rsid w:val="00202809"/>
    <w:rsid w:val="00203942"/>
    <w:rsid w:val="00204998"/>
    <w:rsid w:val="00204A8F"/>
    <w:rsid w:val="0020540C"/>
    <w:rsid w:val="002063D0"/>
    <w:rsid w:val="002063F6"/>
    <w:rsid w:val="00206B0B"/>
    <w:rsid w:val="002070E3"/>
    <w:rsid w:val="002075BF"/>
    <w:rsid w:val="002107BB"/>
    <w:rsid w:val="00210963"/>
    <w:rsid w:val="00210A51"/>
    <w:rsid w:val="0021258E"/>
    <w:rsid w:val="0021289D"/>
    <w:rsid w:val="00212C0F"/>
    <w:rsid w:val="00213092"/>
    <w:rsid w:val="00215632"/>
    <w:rsid w:val="00215BDE"/>
    <w:rsid w:val="00215C82"/>
    <w:rsid w:val="00215CC0"/>
    <w:rsid w:val="00217435"/>
    <w:rsid w:val="00217BA4"/>
    <w:rsid w:val="0022082B"/>
    <w:rsid w:val="0022089B"/>
    <w:rsid w:val="00221127"/>
    <w:rsid w:val="00221AC1"/>
    <w:rsid w:val="002221C5"/>
    <w:rsid w:val="00222853"/>
    <w:rsid w:val="0022467F"/>
    <w:rsid w:val="00225561"/>
    <w:rsid w:val="00225C10"/>
    <w:rsid w:val="002265EA"/>
    <w:rsid w:val="00226F9A"/>
    <w:rsid w:val="00227C3E"/>
    <w:rsid w:val="00230527"/>
    <w:rsid w:val="00230FC7"/>
    <w:rsid w:val="00231268"/>
    <w:rsid w:val="00231D41"/>
    <w:rsid w:val="00231FF0"/>
    <w:rsid w:val="0023284A"/>
    <w:rsid w:val="0023284D"/>
    <w:rsid w:val="0023376D"/>
    <w:rsid w:val="00234506"/>
    <w:rsid w:val="00234632"/>
    <w:rsid w:val="00234655"/>
    <w:rsid w:val="00234BFB"/>
    <w:rsid w:val="00234F91"/>
    <w:rsid w:val="0023536D"/>
    <w:rsid w:val="00235553"/>
    <w:rsid w:val="002357CE"/>
    <w:rsid w:val="00235F9C"/>
    <w:rsid w:val="00236E9A"/>
    <w:rsid w:val="00237730"/>
    <w:rsid w:val="00237AF7"/>
    <w:rsid w:val="00237B84"/>
    <w:rsid w:val="00240DC6"/>
    <w:rsid w:val="00241D2F"/>
    <w:rsid w:val="00242574"/>
    <w:rsid w:val="00243D0E"/>
    <w:rsid w:val="00243E05"/>
    <w:rsid w:val="002440F8"/>
    <w:rsid w:val="00244987"/>
    <w:rsid w:val="00245DD0"/>
    <w:rsid w:val="0024677C"/>
    <w:rsid w:val="002468C7"/>
    <w:rsid w:val="00246CB2"/>
    <w:rsid w:val="0025279E"/>
    <w:rsid w:val="002527F9"/>
    <w:rsid w:val="00253642"/>
    <w:rsid w:val="002536CB"/>
    <w:rsid w:val="00253E7B"/>
    <w:rsid w:val="002540D2"/>
    <w:rsid w:val="0025510F"/>
    <w:rsid w:val="00255669"/>
    <w:rsid w:val="00255838"/>
    <w:rsid w:val="0025601E"/>
    <w:rsid w:val="00256621"/>
    <w:rsid w:val="00260D5B"/>
    <w:rsid w:val="00262802"/>
    <w:rsid w:val="00262E4D"/>
    <w:rsid w:val="002630A1"/>
    <w:rsid w:val="00264ABA"/>
    <w:rsid w:val="00264E9F"/>
    <w:rsid w:val="002673B8"/>
    <w:rsid w:val="002731AD"/>
    <w:rsid w:val="00273B47"/>
    <w:rsid w:val="00274187"/>
    <w:rsid w:val="002749AB"/>
    <w:rsid w:val="0027556E"/>
    <w:rsid w:val="00275625"/>
    <w:rsid w:val="002761F6"/>
    <w:rsid w:val="00276392"/>
    <w:rsid w:val="002769FA"/>
    <w:rsid w:val="00280918"/>
    <w:rsid w:val="00280A15"/>
    <w:rsid w:val="00281771"/>
    <w:rsid w:val="00281D2C"/>
    <w:rsid w:val="00282D22"/>
    <w:rsid w:val="00282EDE"/>
    <w:rsid w:val="002832DB"/>
    <w:rsid w:val="0028372C"/>
    <w:rsid w:val="00285D62"/>
    <w:rsid w:val="00286818"/>
    <w:rsid w:val="00286841"/>
    <w:rsid w:val="00286FD3"/>
    <w:rsid w:val="002873F8"/>
    <w:rsid w:val="0028759D"/>
    <w:rsid w:val="00287BFC"/>
    <w:rsid w:val="002905AF"/>
    <w:rsid w:val="00291203"/>
    <w:rsid w:val="00291C31"/>
    <w:rsid w:val="002924D8"/>
    <w:rsid w:val="0029252E"/>
    <w:rsid w:val="0029272E"/>
    <w:rsid w:val="00292809"/>
    <w:rsid w:val="00292C6A"/>
    <w:rsid w:val="0029375E"/>
    <w:rsid w:val="002946AF"/>
    <w:rsid w:val="00294F57"/>
    <w:rsid w:val="00295DF8"/>
    <w:rsid w:val="00296260"/>
    <w:rsid w:val="0029651A"/>
    <w:rsid w:val="00297F22"/>
    <w:rsid w:val="002A1BAD"/>
    <w:rsid w:val="002A1DC6"/>
    <w:rsid w:val="002A2707"/>
    <w:rsid w:val="002A2B09"/>
    <w:rsid w:val="002A38B1"/>
    <w:rsid w:val="002A3A34"/>
    <w:rsid w:val="002A628C"/>
    <w:rsid w:val="002A6BB4"/>
    <w:rsid w:val="002A6F91"/>
    <w:rsid w:val="002A711F"/>
    <w:rsid w:val="002A76C3"/>
    <w:rsid w:val="002A7D17"/>
    <w:rsid w:val="002B0460"/>
    <w:rsid w:val="002B04F3"/>
    <w:rsid w:val="002B057C"/>
    <w:rsid w:val="002B18FD"/>
    <w:rsid w:val="002B29BA"/>
    <w:rsid w:val="002B2FAF"/>
    <w:rsid w:val="002B36BB"/>
    <w:rsid w:val="002B407D"/>
    <w:rsid w:val="002B4CBF"/>
    <w:rsid w:val="002B4E5E"/>
    <w:rsid w:val="002B6581"/>
    <w:rsid w:val="002B6EB7"/>
    <w:rsid w:val="002B7132"/>
    <w:rsid w:val="002B7263"/>
    <w:rsid w:val="002B7B56"/>
    <w:rsid w:val="002B7FB8"/>
    <w:rsid w:val="002C0C93"/>
    <w:rsid w:val="002C16A4"/>
    <w:rsid w:val="002C17B7"/>
    <w:rsid w:val="002C1831"/>
    <w:rsid w:val="002C2363"/>
    <w:rsid w:val="002C2B3A"/>
    <w:rsid w:val="002C2C1B"/>
    <w:rsid w:val="002C3152"/>
    <w:rsid w:val="002C390D"/>
    <w:rsid w:val="002C3AD0"/>
    <w:rsid w:val="002C3C72"/>
    <w:rsid w:val="002C557B"/>
    <w:rsid w:val="002C5A5A"/>
    <w:rsid w:val="002C60F5"/>
    <w:rsid w:val="002C669D"/>
    <w:rsid w:val="002C6BBB"/>
    <w:rsid w:val="002C7081"/>
    <w:rsid w:val="002C7898"/>
    <w:rsid w:val="002C7A54"/>
    <w:rsid w:val="002D0749"/>
    <w:rsid w:val="002D0A6A"/>
    <w:rsid w:val="002D14BC"/>
    <w:rsid w:val="002D1AF4"/>
    <w:rsid w:val="002D2519"/>
    <w:rsid w:val="002D31F0"/>
    <w:rsid w:val="002D373E"/>
    <w:rsid w:val="002D3C52"/>
    <w:rsid w:val="002D492F"/>
    <w:rsid w:val="002D546E"/>
    <w:rsid w:val="002D67FF"/>
    <w:rsid w:val="002D6A1A"/>
    <w:rsid w:val="002D7B4B"/>
    <w:rsid w:val="002E08D3"/>
    <w:rsid w:val="002E1C45"/>
    <w:rsid w:val="002E484F"/>
    <w:rsid w:val="002E4C33"/>
    <w:rsid w:val="002E5140"/>
    <w:rsid w:val="002E58C0"/>
    <w:rsid w:val="002E69DB"/>
    <w:rsid w:val="002E6F28"/>
    <w:rsid w:val="002E7EB7"/>
    <w:rsid w:val="002F090D"/>
    <w:rsid w:val="002F09AE"/>
    <w:rsid w:val="002F0D41"/>
    <w:rsid w:val="002F14CC"/>
    <w:rsid w:val="002F22E9"/>
    <w:rsid w:val="002F255A"/>
    <w:rsid w:val="002F2A97"/>
    <w:rsid w:val="002F3244"/>
    <w:rsid w:val="002F3E56"/>
    <w:rsid w:val="002F4BFD"/>
    <w:rsid w:val="002F5286"/>
    <w:rsid w:val="002F54A4"/>
    <w:rsid w:val="00300FBC"/>
    <w:rsid w:val="0030137D"/>
    <w:rsid w:val="003014B6"/>
    <w:rsid w:val="00301A43"/>
    <w:rsid w:val="0030277C"/>
    <w:rsid w:val="00305424"/>
    <w:rsid w:val="00305535"/>
    <w:rsid w:val="00310974"/>
    <w:rsid w:val="003121C4"/>
    <w:rsid w:val="00313DD8"/>
    <w:rsid w:val="00314819"/>
    <w:rsid w:val="003149D0"/>
    <w:rsid w:val="00315203"/>
    <w:rsid w:val="003152BB"/>
    <w:rsid w:val="0031551C"/>
    <w:rsid w:val="003171D1"/>
    <w:rsid w:val="00317438"/>
    <w:rsid w:val="00317F34"/>
    <w:rsid w:val="00320DCB"/>
    <w:rsid w:val="00320E7C"/>
    <w:rsid w:val="00320F11"/>
    <w:rsid w:val="00321731"/>
    <w:rsid w:val="00321734"/>
    <w:rsid w:val="003217AD"/>
    <w:rsid w:val="00321EF2"/>
    <w:rsid w:val="00323048"/>
    <w:rsid w:val="00323525"/>
    <w:rsid w:val="003240FF"/>
    <w:rsid w:val="00324650"/>
    <w:rsid w:val="00324869"/>
    <w:rsid w:val="003249DA"/>
    <w:rsid w:val="00324A1D"/>
    <w:rsid w:val="003258AF"/>
    <w:rsid w:val="00326F6E"/>
    <w:rsid w:val="00326FFA"/>
    <w:rsid w:val="00327170"/>
    <w:rsid w:val="003276A8"/>
    <w:rsid w:val="00327EAE"/>
    <w:rsid w:val="003315A9"/>
    <w:rsid w:val="00331AB7"/>
    <w:rsid w:val="00331ACA"/>
    <w:rsid w:val="00331D1E"/>
    <w:rsid w:val="00331E9F"/>
    <w:rsid w:val="003323AD"/>
    <w:rsid w:val="003324A2"/>
    <w:rsid w:val="00333167"/>
    <w:rsid w:val="00334710"/>
    <w:rsid w:val="00334C53"/>
    <w:rsid w:val="00335682"/>
    <w:rsid w:val="003357E3"/>
    <w:rsid w:val="00336E01"/>
    <w:rsid w:val="00337193"/>
    <w:rsid w:val="00337650"/>
    <w:rsid w:val="00337682"/>
    <w:rsid w:val="00337729"/>
    <w:rsid w:val="00337D6F"/>
    <w:rsid w:val="00340029"/>
    <w:rsid w:val="0034018B"/>
    <w:rsid w:val="0034063B"/>
    <w:rsid w:val="0034100E"/>
    <w:rsid w:val="0034131B"/>
    <w:rsid w:val="0034157A"/>
    <w:rsid w:val="00341B38"/>
    <w:rsid w:val="00341BD0"/>
    <w:rsid w:val="003423CA"/>
    <w:rsid w:val="003427B8"/>
    <w:rsid w:val="00342A9C"/>
    <w:rsid w:val="00343150"/>
    <w:rsid w:val="00343CE8"/>
    <w:rsid w:val="00344EA4"/>
    <w:rsid w:val="00345DE7"/>
    <w:rsid w:val="0034627F"/>
    <w:rsid w:val="00346710"/>
    <w:rsid w:val="00351CF2"/>
    <w:rsid w:val="003520FE"/>
    <w:rsid w:val="003522FE"/>
    <w:rsid w:val="003524C5"/>
    <w:rsid w:val="00353AC9"/>
    <w:rsid w:val="00353EFC"/>
    <w:rsid w:val="00356757"/>
    <w:rsid w:val="00357200"/>
    <w:rsid w:val="00360B42"/>
    <w:rsid w:val="00361856"/>
    <w:rsid w:val="00362822"/>
    <w:rsid w:val="00364B2C"/>
    <w:rsid w:val="003652F3"/>
    <w:rsid w:val="003655D5"/>
    <w:rsid w:val="003661B5"/>
    <w:rsid w:val="003665EB"/>
    <w:rsid w:val="003666BF"/>
    <w:rsid w:val="00366B1C"/>
    <w:rsid w:val="00367148"/>
    <w:rsid w:val="003672A0"/>
    <w:rsid w:val="003673CC"/>
    <w:rsid w:val="00367DF9"/>
    <w:rsid w:val="00367EC9"/>
    <w:rsid w:val="00370819"/>
    <w:rsid w:val="00370D0E"/>
    <w:rsid w:val="00373D2E"/>
    <w:rsid w:val="00374F4D"/>
    <w:rsid w:val="00374FB7"/>
    <w:rsid w:val="00375322"/>
    <w:rsid w:val="00375712"/>
    <w:rsid w:val="00376859"/>
    <w:rsid w:val="003778B6"/>
    <w:rsid w:val="00380299"/>
    <w:rsid w:val="00380AFB"/>
    <w:rsid w:val="00380FFA"/>
    <w:rsid w:val="00381FE2"/>
    <w:rsid w:val="0038341B"/>
    <w:rsid w:val="00390199"/>
    <w:rsid w:val="003902CE"/>
    <w:rsid w:val="003912D7"/>
    <w:rsid w:val="00393156"/>
    <w:rsid w:val="003943D8"/>
    <w:rsid w:val="00394D54"/>
    <w:rsid w:val="00395871"/>
    <w:rsid w:val="00396169"/>
    <w:rsid w:val="003961AA"/>
    <w:rsid w:val="00396302"/>
    <w:rsid w:val="00397A59"/>
    <w:rsid w:val="003A11B3"/>
    <w:rsid w:val="003A1449"/>
    <w:rsid w:val="003A1C98"/>
    <w:rsid w:val="003A2742"/>
    <w:rsid w:val="003A3200"/>
    <w:rsid w:val="003A3626"/>
    <w:rsid w:val="003A3C59"/>
    <w:rsid w:val="003A4962"/>
    <w:rsid w:val="003A50B3"/>
    <w:rsid w:val="003A5C44"/>
    <w:rsid w:val="003A623E"/>
    <w:rsid w:val="003A667A"/>
    <w:rsid w:val="003A6CB7"/>
    <w:rsid w:val="003A744F"/>
    <w:rsid w:val="003A7CF1"/>
    <w:rsid w:val="003B00BB"/>
    <w:rsid w:val="003B0D4A"/>
    <w:rsid w:val="003B215F"/>
    <w:rsid w:val="003B24BD"/>
    <w:rsid w:val="003B285B"/>
    <w:rsid w:val="003B2E07"/>
    <w:rsid w:val="003B478E"/>
    <w:rsid w:val="003B4FF2"/>
    <w:rsid w:val="003B6416"/>
    <w:rsid w:val="003B6F31"/>
    <w:rsid w:val="003B759E"/>
    <w:rsid w:val="003B7A06"/>
    <w:rsid w:val="003B7CA4"/>
    <w:rsid w:val="003C169A"/>
    <w:rsid w:val="003C1B0F"/>
    <w:rsid w:val="003C202E"/>
    <w:rsid w:val="003C227F"/>
    <w:rsid w:val="003C27CC"/>
    <w:rsid w:val="003C3462"/>
    <w:rsid w:val="003C4280"/>
    <w:rsid w:val="003C4337"/>
    <w:rsid w:val="003C499B"/>
    <w:rsid w:val="003C4B44"/>
    <w:rsid w:val="003C52AD"/>
    <w:rsid w:val="003C5844"/>
    <w:rsid w:val="003C5BEB"/>
    <w:rsid w:val="003C67CC"/>
    <w:rsid w:val="003C6AF7"/>
    <w:rsid w:val="003C6E86"/>
    <w:rsid w:val="003C7BB4"/>
    <w:rsid w:val="003C7CA2"/>
    <w:rsid w:val="003D06CA"/>
    <w:rsid w:val="003D1D7F"/>
    <w:rsid w:val="003D1FF8"/>
    <w:rsid w:val="003D39B6"/>
    <w:rsid w:val="003D3C83"/>
    <w:rsid w:val="003D4206"/>
    <w:rsid w:val="003D449E"/>
    <w:rsid w:val="003D5296"/>
    <w:rsid w:val="003D651E"/>
    <w:rsid w:val="003D66FD"/>
    <w:rsid w:val="003D748E"/>
    <w:rsid w:val="003E183C"/>
    <w:rsid w:val="003E2042"/>
    <w:rsid w:val="003E3686"/>
    <w:rsid w:val="003E456A"/>
    <w:rsid w:val="003E54DD"/>
    <w:rsid w:val="003E61C2"/>
    <w:rsid w:val="003E633B"/>
    <w:rsid w:val="003E6592"/>
    <w:rsid w:val="003E6B3F"/>
    <w:rsid w:val="003E7EB3"/>
    <w:rsid w:val="003F0D1D"/>
    <w:rsid w:val="003F1CDB"/>
    <w:rsid w:val="003F1D1F"/>
    <w:rsid w:val="003F2411"/>
    <w:rsid w:val="003F3E2C"/>
    <w:rsid w:val="003F561B"/>
    <w:rsid w:val="003F5D4F"/>
    <w:rsid w:val="003F612C"/>
    <w:rsid w:val="003F62A0"/>
    <w:rsid w:val="003F6A65"/>
    <w:rsid w:val="003F6BAA"/>
    <w:rsid w:val="003F73F3"/>
    <w:rsid w:val="003F789C"/>
    <w:rsid w:val="003F7B57"/>
    <w:rsid w:val="00400C73"/>
    <w:rsid w:val="00402053"/>
    <w:rsid w:val="0040245C"/>
    <w:rsid w:val="004035F5"/>
    <w:rsid w:val="00403A4C"/>
    <w:rsid w:val="00404373"/>
    <w:rsid w:val="00405173"/>
    <w:rsid w:val="00405266"/>
    <w:rsid w:val="0040631C"/>
    <w:rsid w:val="004065A0"/>
    <w:rsid w:val="00407939"/>
    <w:rsid w:val="00407C8F"/>
    <w:rsid w:val="00407E64"/>
    <w:rsid w:val="00407F28"/>
    <w:rsid w:val="00410677"/>
    <w:rsid w:val="00410EE6"/>
    <w:rsid w:val="00411BFB"/>
    <w:rsid w:val="004120C2"/>
    <w:rsid w:val="00413149"/>
    <w:rsid w:val="0041572F"/>
    <w:rsid w:val="00415E12"/>
    <w:rsid w:val="00416C4A"/>
    <w:rsid w:val="00416E16"/>
    <w:rsid w:val="0041790B"/>
    <w:rsid w:val="00420B8D"/>
    <w:rsid w:val="00421E16"/>
    <w:rsid w:val="004238ED"/>
    <w:rsid w:val="00423E45"/>
    <w:rsid w:val="00424080"/>
    <w:rsid w:val="004245BD"/>
    <w:rsid w:val="00425091"/>
    <w:rsid w:val="00426315"/>
    <w:rsid w:val="0042639E"/>
    <w:rsid w:val="00426816"/>
    <w:rsid w:val="0042707C"/>
    <w:rsid w:val="00430DCE"/>
    <w:rsid w:val="00430FAE"/>
    <w:rsid w:val="004310EB"/>
    <w:rsid w:val="004316FB"/>
    <w:rsid w:val="00431D61"/>
    <w:rsid w:val="00431D93"/>
    <w:rsid w:val="004327E3"/>
    <w:rsid w:val="004334AB"/>
    <w:rsid w:val="00433D18"/>
    <w:rsid w:val="004340D2"/>
    <w:rsid w:val="004369B5"/>
    <w:rsid w:val="00436EFC"/>
    <w:rsid w:val="0044026D"/>
    <w:rsid w:val="004412D8"/>
    <w:rsid w:val="004418C5"/>
    <w:rsid w:val="004419A6"/>
    <w:rsid w:val="00442461"/>
    <w:rsid w:val="00442ADB"/>
    <w:rsid w:val="00443307"/>
    <w:rsid w:val="00443AE0"/>
    <w:rsid w:val="00444419"/>
    <w:rsid w:val="00445B5F"/>
    <w:rsid w:val="0044610D"/>
    <w:rsid w:val="004468AF"/>
    <w:rsid w:val="004470A1"/>
    <w:rsid w:val="004471BC"/>
    <w:rsid w:val="00447301"/>
    <w:rsid w:val="004474F9"/>
    <w:rsid w:val="004500DB"/>
    <w:rsid w:val="00450584"/>
    <w:rsid w:val="0045115D"/>
    <w:rsid w:val="0045123A"/>
    <w:rsid w:val="00451268"/>
    <w:rsid w:val="00452308"/>
    <w:rsid w:val="004523FA"/>
    <w:rsid w:val="00452964"/>
    <w:rsid w:val="004534A0"/>
    <w:rsid w:val="00453B12"/>
    <w:rsid w:val="00453B30"/>
    <w:rsid w:val="0045423C"/>
    <w:rsid w:val="0045489F"/>
    <w:rsid w:val="00455FC8"/>
    <w:rsid w:val="0045795A"/>
    <w:rsid w:val="00457BA6"/>
    <w:rsid w:val="0046047A"/>
    <w:rsid w:val="0046059C"/>
    <w:rsid w:val="00460B2A"/>
    <w:rsid w:val="00460C65"/>
    <w:rsid w:val="00460F7E"/>
    <w:rsid w:val="00461475"/>
    <w:rsid w:val="004614D7"/>
    <w:rsid w:val="004618C3"/>
    <w:rsid w:val="00462D5E"/>
    <w:rsid w:val="004643AE"/>
    <w:rsid w:val="004650E4"/>
    <w:rsid w:val="004654ED"/>
    <w:rsid w:val="004658A5"/>
    <w:rsid w:val="00465B70"/>
    <w:rsid w:val="004664CE"/>
    <w:rsid w:val="00466ECD"/>
    <w:rsid w:val="00467860"/>
    <w:rsid w:val="00470497"/>
    <w:rsid w:val="0047284E"/>
    <w:rsid w:val="0047387F"/>
    <w:rsid w:val="00474FC2"/>
    <w:rsid w:val="00475FC9"/>
    <w:rsid w:val="00477329"/>
    <w:rsid w:val="0047792E"/>
    <w:rsid w:val="00477DFC"/>
    <w:rsid w:val="004818CD"/>
    <w:rsid w:val="0048219C"/>
    <w:rsid w:val="004827E8"/>
    <w:rsid w:val="00483462"/>
    <w:rsid w:val="00484264"/>
    <w:rsid w:val="00486F4D"/>
    <w:rsid w:val="00491D9E"/>
    <w:rsid w:val="0049262D"/>
    <w:rsid w:val="00492938"/>
    <w:rsid w:val="00492E83"/>
    <w:rsid w:val="00494251"/>
    <w:rsid w:val="004945FF"/>
    <w:rsid w:val="004947E3"/>
    <w:rsid w:val="004959F4"/>
    <w:rsid w:val="004A08EA"/>
    <w:rsid w:val="004A0D17"/>
    <w:rsid w:val="004A18D0"/>
    <w:rsid w:val="004A1AD1"/>
    <w:rsid w:val="004A22F0"/>
    <w:rsid w:val="004A38C2"/>
    <w:rsid w:val="004A3D11"/>
    <w:rsid w:val="004A41C7"/>
    <w:rsid w:val="004A4676"/>
    <w:rsid w:val="004A47C7"/>
    <w:rsid w:val="004A68C4"/>
    <w:rsid w:val="004A73FD"/>
    <w:rsid w:val="004A7952"/>
    <w:rsid w:val="004B022A"/>
    <w:rsid w:val="004B0520"/>
    <w:rsid w:val="004B125D"/>
    <w:rsid w:val="004B297F"/>
    <w:rsid w:val="004B2E88"/>
    <w:rsid w:val="004B3733"/>
    <w:rsid w:val="004B3A0B"/>
    <w:rsid w:val="004B5368"/>
    <w:rsid w:val="004B53C0"/>
    <w:rsid w:val="004B5665"/>
    <w:rsid w:val="004B588B"/>
    <w:rsid w:val="004B7C04"/>
    <w:rsid w:val="004C08E3"/>
    <w:rsid w:val="004C0CC1"/>
    <w:rsid w:val="004C1E4A"/>
    <w:rsid w:val="004C2969"/>
    <w:rsid w:val="004C2A53"/>
    <w:rsid w:val="004C2D04"/>
    <w:rsid w:val="004C3E3E"/>
    <w:rsid w:val="004C3FB4"/>
    <w:rsid w:val="004C433C"/>
    <w:rsid w:val="004C43AE"/>
    <w:rsid w:val="004C4E30"/>
    <w:rsid w:val="004C56BC"/>
    <w:rsid w:val="004C5B1E"/>
    <w:rsid w:val="004C5B3C"/>
    <w:rsid w:val="004C5CB5"/>
    <w:rsid w:val="004C635F"/>
    <w:rsid w:val="004C7C46"/>
    <w:rsid w:val="004D11E2"/>
    <w:rsid w:val="004D32FB"/>
    <w:rsid w:val="004D466F"/>
    <w:rsid w:val="004D5C00"/>
    <w:rsid w:val="004D677D"/>
    <w:rsid w:val="004D6EF7"/>
    <w:rsid w:val="004D7081"/>
    <w:rsid w:val="004D792B"/>
    <w:rsid w:val="004E01EC"/>
    <w:rsid w:val="004E2E72"/>
    <w:rsid w:val="004E3B0C"/>
    <w:rsid w:val="004E4545"/>
    <w:rsid w:val="004E5690"/>
    <w:rsid w:val="004E57B0"/>
    <w:rsid w:val="004E59BD"/>
    <w:rsid w:val="004E5B0E"/>
    <w:rsid w:val="004E5B5B"/>
    <w:rsid w:val="004E5DE0"/>
    <w:rsid w:val="004E61B3"/>
    <w:rsid w:val="004E7F90"/>
    <w:rsid w:val="004F0DDF"/>
    <w:rsid w:val="004F138C"/>
    <w:rsid w:val="004F24A5"/>
    <w:rsid w:val="004F2840"/>
    <w:rsid w:val="004F287C"/>
    <w:rsid w:val="004F4652"/>
    <w:rsid w:val="004F50B1"/>
    <w:rsid w:val="004F6095"/>
    <w:rsid w:val="004F661F"/>
    <w:rsid w:val="004F68A2"/>
    <w:rsid w:val="005009C2"/>
    <w:rsid w:val="00500BDD"/>
    <w:rsid w:val="00501DDA"/>
    <w:rsid w:val="00501E4A"/>
    <w:rsid w:val="005024F9"/>
    <w:rsid w:val="005026AC"/>
    <w:rsid w:val="005042DB"/>
    <w:rsid w:val="00504775"/>
    <w:rsid w:val="0050493D"/>
    <w:rsid w:val="00507AAD"/>
    <w:rsid w:val="00507F42"/>
    <w:rsid w:val="005105D1"/>
    <w:rsid w:val="00511E84"/>
    <w:rsid w:val="00512F28"/>
    <w:rsid w:val="00513F77"/>
    <w:rsid w:val="00514C70"/>
    <w:rsid w:val="00514EDC"/>
    <w:rsid w:val="00516B4A"/>
    <w:rsid w:val="005200F7"/>
    <w:rsid w:val="00520156"/>
    <w:rsid w:val="0052057B"/>
    <w:rsid w:val="00520BF9"/>
    <w:rsid w:val="00521527"/>
    <w:rsid w:val="00521714"/>
    <w:rsid w:val="00523589"/>
    <w:rsid w:val="00523C60"/>
    <w:rsid w:val="00523E69"/>
    <w:rsid w:val="00523F2E"/>
    <w:rsid w:val="005254C7"/>
    <w:rsid w:val="005270C9"/>
    <w:rsid w:val="0052764B"/>
    <w:rsid w:val="00527CBC"/>
    <w:rsid w:val="00527D12"/>
    <w:rsid w:val="00527DAD"/>
    <w:rsid w:val="00527DE7"/>
    <w:rsid w:val="00530C8D"/>
    <w:rsid w:val="00531463"/>
    <w:rsid w:val="00531617"/>
    <w:rsid w:val="00531E67"/>
    <w:rsid w:val="00533414"/>
    <w:rsid w:val="00537D46"/>
    <w:rsid w:val="005403F5"/>
    <w:rsid w:val="00540929"/>
    <w:rsid w:val="005415CB"/>
    <w:rsid w:val="0054197C"/>
    <w:rsid w:val="005421BF"/>
    <w:rsid w:val="005439AC"/>
    <w:rsid w:val="00544C7B"/>
    <w:rsid w:val="00544F36"/>
    <w:rsid w:val="005451DC"/>
    <w:rsid w:val="005454FB"/>
    <w:rsid w:val="0054592F"/>
    <w:rsid w:val="005459ED"/>
    <w:rsid w:val="00545F46"/>
    <w:rsid w:val="005464EB"/>
    <w:rsid w:val="0054726C"/>
    <w:rsid w:val="00547FA6"/>
    <w:rsid w:val="005511BC"/>
    <w:rsid w:val="00551374"/>
    <w:rsid w:val="00551B08"/>
    <w:rsid w:val="005529A7"/>
    <w:rsid w:val="00552A0B"/>
    <w:rsid w:val="005535EB"/>
    <w:rsid w:val="00553B28"/>
    <w:rsid w:val="00554D8B"/>
    <w:rsid w:val="00555558"/>
    <w:rsid w:val="00555EA7"/>
    <w:rsid w:val="00556173"/>
    <w:rsid w:val="005562C6"/>
    <w:rsid w:val="00556F92"/>
    <w:rsid w:val="005572BA"/>
    <w:rsid w:val="00557CBE"/>
    <w:rsid w:val="00560E04"/>
    <w:rsid w:val="00561C97"/>
    <w:rsid w:val="00561E3A"/>
    <w:rsid w:val="00562023"/>
    <w:rsid w:val="005635CC"/>
    <w:rsid w:val="005639AC"/>
    <w:rsid w:val="00563B05"/>
    <w:rsid w:val="00564131"/>
    <w:rsid w:val="005664B5"/>
    <w:rsid w:val="00566A64"/>
    <w:rsid w:val="005672F1"/>
    <w:rsid w:val="00567AAC"/>
    <w:rsid w:val="00570886"/>
    <w:rsid w:val="0057204F"/>
    <w:rsid w:val="00572F0F"/>
    <w:rsid w:val="0057343A"/>
    <w:rsid w:val="00573C7C"/>
    <w:rsid w:val="005754DE"/>
    <w:rsid w:val="00575E16"/>
    <w:rsid w:val="00575E74"/>
    <w:rsid w:val="0057653B"/>
    <w:rsid w:val="0057747F"/>
    <w:rsid w:val="005775DA"/>
    <w:rsid w:val="005776C0"/>
    <w:rsid w:val="00577FFA"/>
    <w:rsid w:val="00580D1B"/>
    <w:rsid w:val="00582CFA"/>
    <w:rsid w:val="00585A2A"/>
    <w:rsid w:val="00585AB2"/>
    <w:rsid w:val="00586BDD"/>
    <w:rsid w:val="00587286"/>
    <w:rsid w:val="005876A6"/>
    <w:rsid w:val="00590C06"/>
    <w:rsid w:val="00590D7F"/>
    <w:rsid w:val="00590E1E"/>
    <w:rsid w:val="00591CB6"/>
    <w:rsid w:val="005922B1"/>
    <w:rsid w:val="0059314A"/>
    <w:rsid w:val="005939EC"/>
    <w:rsid w:val="0059444E"/>
    <w:rsid w:val="0059478B"/>
    <w:rsid w:val="0059656B"/>
    <w:rsid w:val="00597115"/>
    <w:rsid w:val="005971F5"/>
    <w:rsid w:val="00597A44"/>
    <w:rsid w:val="005A1480"/>
    <w:rsid w:val="005A3CCA"/>
    <w:rsid w:val="005A3F80"/>
    <w:rsid w:val="005A4203"/>
    <w:rsid w:val="005A44AF"/>
    <w:rsid w:val="005A44B1"/>
    <w:rsid w:val="005A52A7"/>
    <w:rsid w:val="005A5618"/>
    <w:rsid w:val="005A574F"/>
    <w:rsid w:val="005A67B6"/>
    <w:rsid w:val="005A74D5"/>
    <w:rsid w:val="005A769B"/>
    <w:rsid w:val="005A7C5A"/>
    <w:rsid w:val="005B038B"/>
    <w:rsid w:val="005B1558"/>
    <w:rsid w:val="005B1E71"/>
    <w:rsid w:val="005B2651"/>
    <w:rsid w:val="005B3BB4"/>
    <w:rsid w:val="005B4165"/>
    <w:rsid w:val="005B4B8D"/>
    <w:rsid w:val="005B6760"/>
    <w:rsid w:val="005B6AC4"/>
    <w:rsid w:val="005B7461"/>
    <w:rsid w:val="005B7627"/>
    <w:rsid w:val="005B7C51"/>
    <w:rsid w:val="005C0961"/>
    <w:rsid w:val="005C13A0"/>
    <w:rsid w:val="005C13EB"/>
    <w:rsid w:val="005C17A3"/>
    <w:rsid w:val="005C20C8"/>
    <w:rsid w:val="005C439A"/>
    <w:rsid w:val="005C4713"/>
    <w:rsid w:val="005C52A6"/>
    <w:rsid w:val="005C66A2"/>
    <w:rsid w:val="005C6865"/>
    <w:rsid w:val="005C6A3F"/>
    <w:rsid w:val="005C762B"/>
    <w:rsid w:val="005D024E"/>
    <w:rsid w:val="005D09F4"/>
    <w:rsid w:val="005D13CD"/>
    <w:rsid w:val="005D1555"/>
    <w:rsid w:val="005D1959"/>
    <w:rsid w:val="005D2274"/>
    <w:rsid w:val="005D2467"/>
    <w:rsid w:val="005D3511"/>
    <w:rsid w:val="005D5E01"/>
    <w:rsid w:val="005D6EE4"/>
    <w:rsid w:val="005D7B7C"/>
    <w:rsid w:val="005D7C5C"/>
    <w:rsid w:val="005D7D1F"/>
    <w:rsid w:val="005E0F5E"/>
    <w:rsid w:val="005E12E0"/>
    <w:rsid w:val="005E18BF"/>
    <w:rsid w:val="005E1C2E"/>
    <w:rsid w:val="005E415F"/>
    <w:rsid w:val="005E4555"/>
    <w:rsid w:val="005E4647"/>
    <w:rsid w:val="005E502B"/>
    <w:rsid w:val="005E5C02"/>
    <w:rsid w:val="005E5E68"/>
    <w:rsid w:val="005E6986"/>
    <w:rsid w:val="005E6E31"/>
    <w:rsid w:val="005E7072"/>
    <w:rsid w:val="005E7FC0"/>
    <w:rsid w:val="005F0267"/>
    <w:rsid w:val="005F16C6"/>
    <w:rsid w:val="005F2764"/>
    <w:rsid w:val="005F3381"/>
    <w:rsid w:val="005F34FC"/>
    <w:rsid w:val="005F4358"/>
    <w:rsid w:val="005F4CF5"/>
    <w:rsid w:val="006006E7"/>
    <w:rsid w:val="006008E0"/>
    <w:rsid w:val="0060187E"/>
    <w:rsid w:val="00601D5C"/>
    <w:rsid w:val="00601E6D"/>
    <w:rsid w:val="00601F9E"/>
    <w:rsid w:val="00602B15"/>
    <w:rsid w:val="0060433F"/>
    <w:rsid w:val="00604E19"/>
    <w:rsid w:val="00607309"/>
    <w:rsid w:val="006112AF"/>
    <w:rsid w:val="006122DE"/>
    <w:rsid w:val="006125B0"/>
    <w:rsid w:val="00612A04"/>
    <w:rsid w:val="00612D7B"/>
    <w:rsid w:val="00612E67"/>
    <w:rsid w:val="00612EAB"/>
    <w:rsid w:val="006150CD"/>
    <w:rsid w:val="006151F9"/>
    <w:rsid w:val="006162A0"/>
    <w:rsid w:val="00616A52"/>
    <w:rsid w:val="00616CB5"/>
    <w:rsid w:val="0061753D"/>
    <w:rsid w:val="00617D3A"/>
    <w:rsid w:val="006201B3"/>
    <w:rsid w:val="0062053E"/>
    <w:rsid w:val="006206E2"/>
    <w:rsid w:val="00620B19"/>
    <w:rsid w:val="006210C1"/>
    <w:rsid w:val="00621153"/>
    <w:rsid w:val="00621D89"/>
    <w:rsid w:val="006232E9"/>
    <w:rsid w:val="006235B5"/>
    <w:rsid w:val="00623B68"/>
    <w:rsid w:val="00625FEB"/>
    <w:rsid w:val="00626050"/>
    <w:rsid w:val="0062608C"/>
    <w:rsid w:val="00626780"/>
    <w:rsid w:val="0062690E"/>
    <w:rsid w:val="00627D92"/>
    <w:rsid w:val="006307CE"/>
    <w:rsid w:val="006312C6"/>
    <w:rsid w:val="00631358"/>
    <w:rsid w:val="0063332A"/>
    <w:rsid w:val="00633FA6"/>
    <w:rsid w:val="006342B0"/>
    <w:rsid w:val="00634A5C"/>
    <w:rsid w:val="00634B6A"/>
    <w:rsid w:val="0063511E"/>
    <w:rsid w:val="00635279"/>
    <w:rsid w:val="00635F5D"/>
    <w:rsid w:val="006365DE"/>
    <w:rsid w:val="00637744"/>
    <w:rsid w:val="0063778C"/>
    <w:rsid w:val="00637CA7"/>
    <w:rsid w:val="00640AD1"/>
    <w:rsid w:val="00640B57"/>
    <w:rsid w:val="00640C70"/>
    <w:rsid w:val="00640E0E"/>
    <w:rsid w:val="00641821"/>
    <w:rsid w:val="006426CA"/>
    <w:rsid w:val="006431E9"/>
    <w:rsid w:val="00644803"/>
    <w:rsid w:val="006469FE"/>
    <w:rsid w:val="006470FF"/>
    <w:rsid w:val="006473F2"/>
    <w:rsid w:val="0064782B"/>
    <w:rsid w:val="00647844"/>
    <w:rsid w:val="00647A19"/>
    <w:rsid w:val="00647D2E"/>
    <w:rsid w:val="00647DE7"/>
    <w:rsid w:val="00647FA3"/>
    <w:rsid w:val="00650D05"/>
    <w:rsid w:val="0065138B"/>
    <w:rsid w:val="00651C3C"/>
    <w:rsid w:val="006527FD"/>
    <w:rsid w:val="00652FA7"/>
    <w:rsid w:val="00653312"/>
    <w:rsid w:val="00653C28"/>
    <w:rsid w:val="00654449"/>
    <w:rsid w:val="006544F7"/>
    <w:rsid w:val="006546F0"/>
    <w:rsid w:val="00654CD8"/>
    <w:rsid w:val="00656308"/>
    <w:rsid w:val="006567D4"/>
    <w:rsid w:val="00656875"/>
    <w:rsid w:val="0065785B"/>
    <w:rsid w:val="0066131A"/>
    <w:rsid w:val="006613FC"/>
    <w:rsid w:val="00661435"/>
    <w:rsid w:val="006618ED"/>
    <w:rsid w:val="00663109"/>
    <w:rsid w:val="006631C1"/>
    <w:rsid w:val="00663EE3"/>
    <w:rsid w:val="00665D61"/>
    <w:rsid w:val="00667261"/>
    <w:rsid w:val="00667903"/>
    <w:rsid w:val="006700BA"/>
    <w:rsid w:val="006702EC"/>
    <w:rsid w:val="00671059"/>
    <w:rsid w:val="00671AB6"/>
    <w:rsid w:val="006723CC"/>
    <w:rsid w:val="0067294D"/>
    <w:rsid w:val="006737EB"/>
    <w:rsid w:val="00673975"/>
    <w:rsid w:val="00674836"/>
    <w:rsid w:val="00675A4F"/>
    <w:rsid w:val="00676B48"/>
    <w:rsid w:val="006775AF"/>
    <w:rsid w:val="00680A03"/>
    <w:rsid w:val="00681525"/>
    <w:rsid w:val="00681C60"/>
    <w:rsid w:val="00682AFE"/>
    <w:rsid w:val="00684340"/>
    <w:rsid w:val="00684605"/>
    <w:rsid w:val="0068498A"/>
    <w:rsid w:val="006854D6"/>
    <w:rsid w:val="00685FBD"/>
    <w:rsid w:val="00686198"/>
    <w:rsid w:val="0068630D"/>
    <w:rsid w:val="0068713D"/>
    <w:rsid w:val="00687277"/>
    <w:rsid w:val="006878EE"/>
    <w:rsid w:val="00687C22"/>
    <w:rsid w:val="00687FB2"/>
    <w:rsid w:val="00691015"/>
    <w:rsid w:val="00691BDF"/>
    <w:rsid w:val="00691D3A"/>
    <w:rsid w:val="006922F0"/>
    <w:rsid w:val="006926F6"/>
    <w:rsid w:val="00692F1C"/>
    <w:rsid w:val="006930BE"/>
    <w:rsid w:val="00693596"/>
    <w:rsid w:val="00693A53"/>
    <w:rsid w:val="0069431D"/>
    <w:rsid w:val="00696834"/>
    <w:rsid w:val="006A049C"/>
    <w:rsid w:val="006A3862"/>
    <w:rsid w:val="006A3C6D"/>
    <w:rsid w:val="006A3D78"/>
    <w:rsid w:val="006A4459"/>
    <w:rsid w:val="006A4986"/>
    <w:rsid w:val="006A4BD6"/>
    <w:rsid w:val="006A4CD3"/>
    <w:rsid w:val="006A5F95"/>
    <w:rsid w:val="006A61D1"/>
    <w:rsid w:val="006A65CA"/>
    <w:rsid w:val="006A76F7"/>
    <w:rsid w:val="006B025A"/>
    <w:rsid w:val="006B0B46"/>
    <w:rsid w:val="006B11C8"/>
    <w:rsid w:val="006B3BF5"/>
    <w:rsid w:val="006B42B2"/>
    <w:rsid w:val="006B50EE"/>
    <w:rsid w:val="006B7089"/>
    <w:rsid w:val="006B7D61"/>
    <w:rsid w:val="006C026A"/>
    <w:rsid w:val="006C02B2"/>
    <w:rsid w:val="006C03A3"/>
    <w:rsid w:val="006C1BDD"/>
    <w:rsid w:val="006C1CEA"/>
    <w:rsid w:val="006C24CF"/>
    <w:rsid w:val="006C42A2"/>
    <w:rsid w:val="006C6467"/>
    <w:rsid w:val="006C648C"/>
    <w:rsid w:val="006C6684"/>
    <w:rsid w:val="006C6741"/>
    <w:rsid w:val="006C6DA6"/>
    <w:rsid w:val="006C7476"/>
    <w:rsid w:val="006D06AB"/>
    <w:rsid w:val="006D0DB3"/>
    <w:rsid w:val="006D19B1"/>
    <w:rsid w:val="006D1B08"/>
    <w:rsid w:val="006D36EA"/>
    <w:rsid w:val="006D3A9E"/>
    <w:rsid w:val="006D41AD"/>
    <w:rsid w:val="006D4429"/>
    <w:rsid w:val="006D46AC"/>
    <w:rsid w:val="006D49B8"/>
    <w:rsid w:val="006D564D"/>
    <w:rsid w:val="006D5E44"/>
    <w:rsid w:val="006D6291"/>
    <w:rsid w:val="006D6B64"/>
    <w:rsid w:val="006D6C82"/>
    <w:rsid w:val="006E03F1"/>
    <w:rsid w:val="006E2626"/>
    <w:rsid w:val="006E322E"/>
    <w:rsid w:val="006E612D"/>
    <w:rsid w:val="006E6319"/>
    <w:rsid w:val="006E6637"/>
    <w:rsid w:val="006E78B3"/>
    <w:rsid w:val="006F04CE"/>
    <w:rsid w:val="006F0EF2"/>
    <w:rsid w:val="006F1029"/>
    <w:rsid w:val="006F16BC"/>
    <w:rsid w:val="006F21E7"/>
    <w:rsid w:val="006F372D"/>
    <w:rsid w:val="006F3E8F"/>
    <w:rsid w:val="006F5429"/>
    <w:rsid w:val="006F5AE2"/>
    <w:rsid w:val="006F6D25"/>
    <w:rsid w:val="007003E6"/>
    <w:rsid w:val="00700644"/>
    <w:rsid w:val="007024E9"/>
    <w:rsid w:val="0070580A"/>
    <w:rsid w:val="00705C5B"/>
    <w:rsid w:val="007062C8"/>
    <w:rsid w:val="0071016A"/>
    <w:rsid w:val="0071038D"/>
    <w:rsid w:val="00711464"/>
    <w:rsid w:val="00711D51"/>
    <w:rsid w:val="00711DE1"/>
    <w:rsid w:val="00712079"/>
    <w:rsid w:val="0071296D"/>
    <w:rsid w:val="007134F4"/>
    <w:rsid w:val="00713C64"/>
    <w:rsid w:val="00714CDA"/>
    <w:rsid w:val="00714F71"/>
    <w:rsid w:val="0071523A"/>
    <w:rsid w:val="007154B7"/>
    <w:rsid w:val="00716A1B"/>
    <w:rsid w:val="00720D17"/>
    <w:rsid w:val="00721276"/>
    <w:rsid w:val="00722D95"/>
    <w:rsid w:val="00724115"/>
    <w:rsid w:val="00724F50"/>
    <w:rsid w:val="00725083"/>
    <w:rsid w:val="0072553F"/>
    <w:rsid w:val="00726851"/>
    <w:rsid w:val="00726A06"/>
    <w:rsid w:val="00726C05"/>
    <w:rsid w:val="00726D8F"/>
    <w:rsid w:val="00730B52"/>
    <w:rsid w:val="00730F53"/>
    <w:rsid w:val="00731643"/>
    <w:rsid w:val="007316FB"/>
    <w:rsid w:val="00731C65"/>
    <w:rsid w:val="00732BC8"/>
    <w:rsid w:val="0073323B"/>
    <w:rsid w:val="007337CB"/>
    <w:rsid w:val="00734D69"/>
    <w:rsid w:val="00734DF7"/>
    <w:rsid w:val="00735907"/>
    <w:rsid w:val="00737094"/>
    <w:rsid w:val="0073756D"/>
    <w:rsid w:val="00737829"/>
    <w:rsid w:val="00737F42"/>
    <w:rsid w:val="0074067B"/>
    <w:rsid w:val="00740CA3"/>
    <w:rsid w:val="00741152"/>
    <w:rsid w:val="00741259"/>
    <w:rsid w:val="00742972"/>
    <w:rsid w:val="00742D40"/>
    <w:rsid w:val="00742DB7"/>
    <w:rsid w:val="00742DC3"/>
    <w:rsid w:val="007431C8"/>
    <w:rsid w:val="007445BC"/>
    <w:rsid w:val="00745445"/>
    <w:rsid w:val="0074545B"/>
    <w:rsid w:val="00745952"/>
    <w:rsid w:val="0074610A"/>
    <w:rsid w:val="007462C1"/>
    <w:rsid w:val="007469E5"/>
    <w:rsid w:val="00746AAA"/>
    <w:rsid w:val="00747D47"/>
    <w:rsid w:val="007504A0"/>
    <w:rsid w:val="007508E1"/>
    <w:rsid w:val="00750E2D"/>
    <w:rsid w:val="00750FA8"/>
    <w:rsid w:val="00751C69"/>
    <w:rsid w:val="00752198"/>
    <w:rsid w:val="00752E71"/>
    <w:rsid w:val="00754301"/>
    <w:rsid w:val="00754BF5"/>
    <w:rsid w:val="007552E1"/>
    <w:rsid w:val="00761C48"/>
    <w:rsid w:val="00761D95"/>
    <w:rsid w:val="00762120"/>
    <w:rsid w:val="007623AB"/>
    <w:rsid w:val="00762C99"/>
    <w:rsid w:val="00763F04"/>
    <w:rsid w:val="007664EA"/>
    <w:rsid w:val="00766D3C"/>
    <w:rsid w:val="0076730A"/>
    <w:rsid w:val="00770DB2"/>
    <w:rsid w:val="007716C2"/>
    <w:rsid w:val="007718EA"/>
    <w:rsid w:val="00772776"/>
    <w:rsid w:val="007728AB"/>
    <w:rsid w:val="00772910"/>
    <w:rsid w:val="00772A8A"/>
    <w:rsid w:val="007738BD"/>
    <w:rsid w:val="007739C1"/>
    <w:rsid w:val="00774550"/>
    <w:rsid w:val="00775B6B"/>
    <w:rsid w:val="007768BE"/>
    <w:rsid w:val="007771BD"/>
    <w:rsid w:val="00777B54"/>
    <w:rsid w:val="00781AAD"/>
    <w:rsid w:val="00783B05"/>
    <w:rsid w:val="00784689"/>
    <w:rsid w:val="00784AA3"/>
    <w:rsid w:val="00784CCC"/>
    <w:rsid w:val="00784ED8"/>
    <w:rsid w:val="00784F61"/>
    <w:rsid w:val="00785344"/>
    <w:rsid w:val="007853D0"/>
    <w:rsid w:val="00785FC6"/>
    <w:rsid w:val="00786CD6"/>
    <w:rsid w:val="007870B3"/>
    <w:rsid w:val="00787145"/>
    <w:rsid w:val="00787E06"/>
    <w:rsid w:val="00790408"/>
    <w:rsid w:val="007906A3"/>
    <w:rsid w:val="00790FDE"/>
    <w:rsid w:val="0079117E"/>
    <w:rsid w:val="00792932"/>
    <w:rsid w:val="00792BDD"/>
    <w:rsid w:val="00792D84"/>
    <w:rsid w:val="00792F66"/>
    <w:rsid w:val="0079324E"/>
    <w:rsid w:val="00793E5D"/>
    <w:rsid w:val="00794C63"/>
    <w:rsid w:val="00794D2A"/>
    <w:rsid w:val="00794FE1"/>
    <w:rsid w:val="00795637"/>
    <w:rsid w:val="00795DB3"/>
    <w:rsid w:val="00795F46"/>
    <w:rsid w:val="00797140"/>
    <w:rsid w:val="007978A2"/>
    <w:rsid w:val="007978E6"/>
    <w:rsid w:val="00797F8E"/>
    <w:rsid w:val="007A11F1"/>
    <w:rsid w:val="007A1D49"/>
    <w:rsid w:val="007A2FC1"/>
    <w:rsid w:val="007A3CF9"/>
    <w:rsid w:val="007A43D2"/>
    <w:rsid w:val="007A4D42"/>
    <w:rsid w:val="007A54FD"/>
    <w:rsid w:val="007A5EA3"/>
    <w:rsid w:val="007A6437"/>
    <w:rsid w:val="007A72B6"/>
    <w:rsid w:val="007A72BF"/>
    <w:rsid w:val="007B08AF"/>
    <w:rsid w:val="007B2FFC"/>
    <w:rsid w:val="007B4465"/>
    <w:rsid w:val="007B4FAC"/>
    <w:rsid w:val="007B4FEE"/>
    <w:rsid w:val="007B5FFE"/>
    <w:rsid w:val="007B6A86"/>
    <w:rsid w:val="007B6BE3"/>
    <w:rsid w:val="007C14A5"/>
    <w:rsid w:val="007C158B"/>
    <w:rsid w:val="007C238D"/>
    <w:rsid w:val="007C28C6"/>
    <w:rsid w:val="007C2DF2"/>
    <w:rsid w:val="007C3B7D"/>
    <w:rsid w:val="007C5A0B"/>
    <w:rsid w:val="007C5BE6"/>
    <w:rsid w:val="007C64D4"/>
    <w:rsid w:val="007D1459"/>
    <w:rsid w:val="007D2C89"/>
    <w:rsid w:val="007D2EEE"/>
    <w:rsid w:val="007D3DD7"/>
    <w:rsid w:val="007D4D22"/>
    <w:rsid w:val="007D4FBD"/>
    <w:rsid w:val="007D53A0"/>
    <w:rsid w:val="007D5889"/>
    <w:rsid w:val="007D5FA1"/>
    <w:rsid w:val="007D6875"/>
    <w:rsid w:val="007D76F5"/>
    <w:rsid w:val="007D77DB"/>
    <w:rsid w:val="007D78F5"/>
    <w:rsid w:val="007E0ED3"/>
    <w:rsid w:val="007E1E0C"/>
    <w:rsid w:val="007E3149"/>
    <w:rsid w:val="007E330E"/>
    <w:rsid w:val="007E3A21"/>
    <w:rsid w:val="007E3B8A"/>
    <w:rsid w:val="007E3C3D"/>
    <w:rsid w:val="007E47D4"/>
    <w:rsid w:val="007E54CB"/>
    <w:rsid w:val="007E5537"/>
    <w:rsid w:val="007E77E4"/>
    <w:rsid w:val="007E7910"/>
    <w:rsid w:val="007F103E"/>
    <w:rsid w:val="007F2454"/>
    <w:rsid w:val="007F274D"/>
    <w:rsid w:val="007F2A6C"/>
    <w:rsid w:val="007F3730"/>
    <w:rsid w:val="007F3F95"/>
    <w:rsid w:val="007F403D"/>
    <w:rsid w:val="007F47C4"/>
    <w:rsid w:val="007F499B"/>
    <w:rsid w:val="007F4F3C"/>
    <w:rsid w:val="007F573F"/>
    <w:rsid w:val="007F5988"/>
    <w:rsid w:val="007F6FBE"/>
    <w:rsid w:val="007F6FE5"/>
    <w:rsid w:val="007F7223"/>
    <w:rsid w:val="007F75FB"/>
    <w:rsid w:val="007F7F91"/>
    <w:rsid w:val="00801FF7"/>
    <w:rsid w:val="0080214B"/>
    <w:rsid w:val="008026B5"/>
    <w:rsid w:val="00804A58"/>
    <w:rsid w:val="00805073"/>
    <w:rsid w:val="008050EC"/>
    <w:rsid w:val="008068E4"/>
    <w:rsid w:val="0080738D"/>
    <w:rsid w:val="008124D3"/>
    <w:rsid w:val="008131D5"/>
    <w:rsid w:val="0081527C"/>
    <w:rsid w:val="0081534C"/>
    <w:rsid w:val="00815652"/>
    <w:rsid w:val="00816A8C"/>
    <w:rsid w:val="00816BFC"/>
    <w:rsid w:val="00817468"/>
    <w:rsid w:val="00817F51"/>
    <w:rsid w:val="00820A19"/>
    <w:rsid w:val="00820F63"/>
    <w:rsid w:val="00822E95"/>
    <w:rsid w:val="0082381E"/>
    <w:rsid w:val="00824104"/>
    <w:rsid w:val="0082486D"/>
    <w:rsid w:val="0082535C"/>
    <w:rsid w:val="00825601"/>
    <w:rsid w:val="00827006"/>
    <w:rsid w:val="00827D9B"/>
    <w:rsid w:val="00827E38"/>
    <w:rsid w:val="00830941"/>
    <w:rsid w:val="00831EA8"/>
    <w:rsid w:val="0083234A"/>
    <w:rsid w:val="008326B2"/>
    <w:rsid w:val="008327F9"/>
    <w:rsid w:val="00833EDA"/>
    <w:rsid w:val="008341DB"/>
    <w:rsid w:val="00834240"/>
    <w:rsid w:val="008343D0"/>
    <w:rsid w:val="00834833"/>
    <w:rsid w:val="00834A1A"/>
    <w:rsid w:val="008359E5"/>
    <w:rsid w:val="00835A3C"/>
    <w:rsid w:val="008379E0"/>
    <w:rsid w:val="00837A17"/>
    <w:rsid w:val="00837CB0"/>
    <w:rsid w:val="008406A1"/>
    <w:rsid w:val="00840E45"/>
    <w:rsid w:val="00841307"/>
    <w:rsid w:val="00843B81"/>
    <w:rsid w:val="00843E28"/>
    <w:rsid w:val="00845B3E"/>
    <w:rsid w:val="008473A1"/>
    <w:rsid w:val="008476C9"/>
    <w:rsid w:val="00850889"/>
    <w:rsid w:val="00850C4E"/>
    <w:rsid w:val="00851386"/>
    <w:rsid w:val="00851DC6"/>
    <w:rsid w:val="00852710"/>
    <w:rsid w:val="00852866"/>
    <w:rsid w:val="00853850"/>
    <w:rsid w:val="008559F5"/>
    <w:rsid w:val="0085635B"/>
    <w:rsid w:val="0085655F"/>
    <w:rsid w:val="008565BE"/>
    <w:rsid w:val="00857E3B"/>
    <w:rsid w:val="00860693"/>
    <w:rsid w:val="00860F7C"/>
    <w:rsid w:val="00861003"/>
    <w:rsid w:val="0086168A"/>
    <w:rsid w:val="00862646"/>
    <w:rsid w:val="008627A0"/>
    <w:rsid w:val="00862803"/>
    <w:rsid w:val="008630F6"/>
    <w:rsid w:val="008636A3"/>
    <w:rsid w:val="0086410F"/>
    <w:rsid w:val="0086536E"/>
    <w:rsid w:val="00867018"/>
    <w:rsid w:val="008672AE"/>
    <w:rsid w:val="008678FC"/>
    <w:rsid w:val="00870010"/>
    <w:rsid w:val="00871F89"/>
    <w:rsid w:val="008722EF"/>
    <w:rsid w:val="00874A59"/>
    <w:rsid w:val="00874E44"/>
    <w:rsid w:val="00874ED4"/>
    <w:rsid w:val="008754A8"/>
    <w:rsid w:val="00875D79"/>
    <w:rsid w:val="00876186"/>
    <w:rsid w:val="00876F27"/>
    <w:rsid w:val="00880535"/>
    <w:rsid w:val="008821C2"/>
    <w:rsid w:val="008825BF"/>
    <w:rsid w:val="00882CBD"/>
    <w:rsid w:val="0088323E"/>
    <w:rsid w:val="00884EBD"/>
    <w:rsid w:val="008859A2"/>
    <w:rsid w:val="00885C85"/>
    <w:rsid w:val="008866C0"/>
    <w:rsid w:val="00892403"/>
    <w:rsid w:val="00892FD8"/>
    <w:rsid w:val="008944DF"/>
    <w:rsid w:val="00894EDC"/>
    <w:rsid w:val="00895EB6"/>
    <w:rsid w:val="0089663B"/>
    <w:rsid w:val="008A1D23"/>
    <w:rsid w:val="008A2D47"/>
    <w:rsid w:val="008A35C1"/>
    <w:rsid w:val="008A3F65"/>
    <w:rsid w:val="008A40BC"/>
    <w:rsid w:val="008A4149"/>
    <w:rsid w:val="008A4FEB"/>
    <w:rsid w:val="008A60D3"/>
    <w:rsid w:val="008A6420"/>
    <w:rsid w:val="008A66A3"/>
    <w:rsid w:val="008A74F7"/>
    <w:rsid w:val="008B2175"/>
    <w:rsid w:val="008B2C1D"/>
    <w:rsid w:val="008B2C93"/>
    <w:rsid w:val="008B3050"/>
    <w:rsid w:val="008B3443"/>
    <w:rsid w:val="008B36C0"/>
    <w:rsid w:val="008B36D0"/>
    <w:rsid w:val="008B3A77"/>
    <w:rsid w:val="008B74E1"/>
    <w:rsid w:val="008B750D"/>
    <w:rsid w:val="008B769B"/>
    <w:rsid w:val="008B7A18"/>
    <w:rsid w:val="008C1EA9"/>
    <w:rsid w:val="008C1F2B"/>
    <w:rsid w:val="008C2573"/>
    <w:rsid w:val="008C2CE0"/>
    <w:rsid w:val="008C367F"/>
    <w:rsid w:val="008C40A4"/>
    <w:rsid w:val="008C5B19"/>
    <w:rsid w:val="008C654E"/>
    <w:rsid w:val="008C659E"/>
    <w:rsid w:val="008C6BAB"/>
    <w:rsid w:val="008C777D"/>
    <w:rsid w:val="008D3B67"/>
    <w:rsid w:val="008D4F83"/>
    <w:rsid w:val="008D66B4"/>
    <w:rsid w:val="008D6CC6"/>
    <w:rsid w:val="008D6ECF"/>
    <w:rsid w:val="008E03E3"/>
    <w:rsid w:val="008E0A81"/>
    <w:rsid w:val="008E0D81"/>
    <w:rsid w:val="008E1027"/>
    <w:rsid w:val="008E2EB4"/>
    <w:rsid w:val="008E300E"/>
    <w:rsid w:val="008E39B4"/>
    <w:rsid w:val="008E5BBB"/>
    <w:rsid w:val="008E6078"/>
    <w:rsid w:val="008F081E"/>
    <w:rsid w:val="008F0FC7"/>
    <w:rsid w:val="008F1619"/>
    <w:rsid w:val="008F2A95"/>
    <w:rsid w:val="008F3BE5"/>
    <w:rsid w:val="008F41FD"/>
    <w:rsid w:val="008F5230"/>
    <w:rsid w:val="008F64C5"/>
    <w:rsid w:val="008F70D1"/>
    <w:rsid w:val="008F7D77"/>
    <w:rsid w:val="00900527"/>
    <w:rsid w:val="00900638"/>
    <w:rsid w:val="00901113"/>
    <w:rsid w:val="00902017"/>
    <w:rsid w:val="009024F2"/>
    <w:rsid w:val="00903819"/>
    <w:rsid w:val="009047DF"/>
    <w:rsid w:val="00904956"/>
    <w:rsid w:val="00904CC4"/>
    <w:rsid w:val="009053BA"/>
    <w:rsid w:val="0090599A"/>
    <w:rsid w:val="0090601D"/>
    <w:rsid w:val="00906C61"/>
    <w:rsid w:val="00907092"/>
    <w:rsid w:val="009073AF"/>
    <w:rsid w:val="00907570"/>
    <w:rsid w:val="009100FE"/>
    <w:rsid w:val="00910152"/>
    <w:rsid w:val="00910771"/>
    <w:rsid w:val="00911C29"/>
    <w:rsid w:val="009128AD"/>
    <w:rsid w:val="00912AA5"/>
    <w:rsid w:val="00912F97"/>
    <w:rsid w:val="00913D88"/>
    <w:rsid w:val="0091564C"/>
    <w:rsid w:val="00915858"/>
    <w:rsid w:val="00915B86"/>
    <w:rsid w:val="00915C77"/>
    <w:rsid w:val="00916023"/>
    <w:rsid w:val="00920735"/>
    <w:rsid w:val="00921B96"/>
    <w:rsid w:val="009226FA"/>
    <w:rsid w:val="0092287E"/>
    <w:rsid w:val="00922B79"/>
    <w:rsid w:val="00922F1E"/>
    <w:rsid w:val="009233AA"/>
    <w:rsid w:val="00923E16"/>
    <w:rsid w:val="00924628"/>
    <w:rsid w:val="00924CAA"/>
    <w:rsid w:val="0092533B"/>
    <w:rsid w:val="00925603"/>
    <w:rsid w:val="00925B70"/>
    <w:rsid w:val="00926B1C"/>
    <w:rsid w:val="00927EFD"/>
    <w:rsid w:val="00931300"/>
    <w:rsid w:val="00931604"/>
    <w:rsid w:val="0093195C"/>
    <w:rsid w:val="00931F4F"/>
    <w:rsid w:val="00933F58"/>
    <w:rsid w:val="00935868"/>
    <w:rsid w:val="00935CA4"/>
    <w:rsid w:val="00936C46"/>
    <w:rsid w:val="0093739D"/>
    <w:rsid w:val="009373D3"/>
    <w:rsid w:val="00937D57"/>
    <w:rsid w:val="00940831"/>
    <w:rsid w:val="00942487"/>
    <w:rsid w:val="00943442"/>
    <w:rsid w:val="00944039"/>
    <w:rsid w:val="009445DA"/>
    <w:rsid w:val="009448EC"/>
    <w:rsid w:val="00944E32"/>
    <w:rsid w:val="009452A7"/>
    <w:rsid w:val="009456E8"/>
    <w:rsid w:val="0094579C"/>
    <w:rsid w:val="00945D74"/>
    <w:rsid w:val="00947753"/>
    <w:rsid w:val="00947CCE"/>
    <w:rsid w:val="009505DD"/>
    <w:rsid w:val="00951195"/>
    <w:rsid w:val="0095128C"/>
    <w:rsid w:val="0095229A"/>
    <w:rsid w:val="009523B2"/>
    <w:rsid w:val="009528CF"/>
    <w:rsid w:val="009531EE"/>
    <w:rsid w:val="00953696"/>
    <w:rsid w:val="00955170"/>
    <w:rsid w:val="00955F67"/>
    <w:rsid w:val="00957C95"/>
    <w:rsid w:val="00957E78"/>
    <w:rsid w:val="00961A4D"/>
    <w:rsid w:val="00961F71"/>
    <w:rsid w:val="009621DB"/>
    <w:rsid w:val="009632B4"/>
    <w:rsid w:val="009635E7"/>
    <w:rsid w:val="009639B9"/>
    <w:rsid w:val="00964191"/>
    <w:rsid w:val="00964A2A"/>
    <w:rsid w:val="00965FDE"/>
    <w:rsid w:val="0096682F"/>
    <w:rsid w:val="00966851"/>
    <w:rsid w:val="00967465"/>
    <w:rsid w:val="00970364"/>
    <w:rsid w:val="0097060D"/>
    <w:rsid w:val="00970893"/>
    <w:rsid w:val="00970C49"/>
    <w:rsid w:val="00971394"/>
    <w:rsid w:val="00972CF3"/>
    <w:rsid w:val="00974941"/>
    <w:rsid w:val="00975365"/>
    <w:rsid w:val="009755B1"/>
    <w:rsid w:val="00976D72"/>
    <w:rsid w:val="009773DD"/>
    <w:rsid w:val="009802F6"/>
    <w:rsid w:val="009837D7"/>
    <w:rsid w:val="00984AF4"/>
    <w:rsid w:val="0098508C"/>
    <w:rsid w:val="0098588C"/>
    <w:rsid w:val="00985A2A"/>
    <w:rsid w:val="009860BC"/>
    <w:rsid w:val="00986931"/>
    <w:rsid w:val="00986E2E"/>
    <w:rsid w:val="00990EAE"/>
    <w:rsid w:val="00990F88"/>
    <w:rsid w:val="00991244"/>
    <w:rsid w:val="00991FE1"/>
    <w:rsid w:val="009923DB"/>
    <w:rsid w:val="00992A55"/>
    <w:rsid w:val="0099353B"/>
    <w:rsid w:val="00994A51"/>
    <w:rsid w:val="00996101"/>
    <w:rsid w:val="009976BA"/>
    <w:rsid w:val="009A07B0"/>
    <w:rsid w:val="009A1598"/>
    <w:rsid w:val="009A25AD"/>
    <w:rsid w:val="009A25D8"/>
    <w:rsid w:val="009A4082"/>
    <w:rsid w:val="009A5294"/>
    <w:rsid w:val="009A55E4"/>
    <w:rsid w:val="009A565A"/>
    <w:rsid w:val="009A5822"/>
    <w:rsid w:val="009A728C"/>
    <w:rsid w:val="009A7833"/>
    <w:rsid w:val="009B17CF"/>
    <w:rsid w:val="009B19F1"/>
    <w:rsid w:val="009B1F72"/>
    <w:rsid w:val="009B304D"/>
    <w:rsid w:val="009B4751"/>
    <w:rsid w:val="009B57BC"/>
    <w:rsid w:val="009B5897"/>
    <w:rsid w:val="009B60DF"/>
    <w:rsid w:val="009B641D"/>
    <w:rsid w:val="009B645F"/>
    <w:rsid w:val="009B69D0"/>
    <w:rsid w:val="009B6A6E"/>
    <w:rsid w:val="009C00B0"/>
    <w:rsid w:val="009C0949"/>
    <w:rsid w:val="009C1220"/>
    <w:rsid w:val="009C136F"/>
    <w:rsid w:val="009C190C"/>
    <w:rsid w:val="009C1B12"/>
    <w:rsid w:val="009C1B8C"/>
    <w:rsid w:val="009C1E76"/>
    <w:rsid w:val="009C3262"/>
    <w:rsid w:val="009C4BEE"/>
    <w:rsid w:val="009C4C01"/>
    <w:rsid w:val="009C4D3C"/>
    <w:rsid w:val="009C6380"/>
    <w:rsid w:val="009C641F"/>
    <w:rsid w:val="009D1098"/>
    <w:rsid w:val="009D2194"/>
    <w:rsid w:val="009D229C"/>
    <w:rsid w:val="009D26B5"/>
    <w:rsid w:val="009D27BE"/>
    <w:rsid w:val="009D2CAE"/>
    <w:rsid w:val="009D3EFD"/>
    <w:rsid w:val="009D4F57"/>
    <w:rsid w:val="009D64FD"/>
    <w:rsid w:val="009D712A"/>
    <w:rsid w:val="009D71AF"/>
    <w:rsid w:val="009D7B72"/>
    <w:rsid w:val="009E0049"/>
    <w:rsid w:val="009E01CE"/>
    <w:rsid w:val="009E03F3"/>
    <w:rsid w:val="009E0D37"/>
    <w:rsid w:val="009E1E17"/>
    <w:rsid w:val="009E200D"/>
    <w:rsid w:val="009E25E3"/>
    <w:rsid w:val="009E5657"/>
    <w:rsid w:val="009E60A1"/>
    <w:rsid w:val="009E6EB8"/>
    <w:rsid w:val="009E7A70"/>
    <w:rsid w:val="009F0F20"/>
    <w:rsid w:val="009F145D"/>
    <w:rsid w:val="009F21A2"/>
    <w:rsid w:val="009F3427"/>
    <w:rsid w:val="009F3BDC"/>
    <w:rsid w:val="009F4113"/>
    <w:rsid w:val="009F47CB"/>
    <w:rsid w:val="009F50F2"/>
    <w:rsid w:val="009F5160"/>
    <w:rsid w:val="009F5746"/>
    <w:rsid w:val="009F5B28"/>
    <w:rsid w:val="009F5BDA"/>
    <w:rsid w:val="009F62A9"/>
    <w:rsid w:val="009F6D45"/>
    <w:rsid w:val="009F70A0"/>
    <w:rsid w:val="009F759A"/>
    <w:rsid w:val="009F7E32"/>
    <w:rsid w:val="00A02AC2"/>
    <w:rsid w:val="00A03075"/>
    <w:rsid w:val="00A041A9"/>
    <w:rsid w:val="00A047FD"/>
    <w:rsid w:val="00A04FC8"/>
    <w:rsid w:val="00A05192"/>
    <w:rsid w:val="00A05D38"/>
    <w:rsid w:val="00A07293"/>
    <w:rsid w:val="00A102B8"/>
    <w:rsid w:val="00A1161A"/>
    <w:rsid w:val="00A12700"/>
    <w:rsid w:val="00A12B38"/>
    <w:rsid w:val="00A13E2E"/>
    <w:rsid w:val="00A1409D"/>
    <w:rsid w:val="00A14291"/>
    <w:rsid w:val="00A14979"/>
    <w:rsid w:val="00A150FE"/>
    <w:rsid w:val="00A154FF"/>
    <w:rsid w:val="00A1567F"/>
    <w:rsid w:val="00A158CB"/>
    <w:rsid w:val="00A1737F"/>
    <w:rsid w:val="00A21661"/>
    <w:rsid w:val="00A22D6D"/>
    <w:rsid w:val="00A239D9"/>
    <w:rsid w:val="00A23EA6"/>
    <w:rsid w:val="00A25249"/>
    <w:rsid w:val="00A265EB"/>
    <w:rsid w:val="00A2783C"/>
    <w:rsid w:val="00A27D86"/>
    <w:rsid w:val="00A30539"/>
    <w:rsid w:val="00A312C3"/>
    <w:rsid w:val="00A320EB"/>
    <w:rsid w:val="00A326B9"/>
    <w:rsid w:val="00A32849"/>
    <w:rsid w:val="00A32E03"/>
    <w:rsid w:val="00A32E9C"/>
    <w:rsid w:val="00A346E0"/>
    <w:rsid w:val="00A377A6"/>
    <w:rsid w:val="00A37A0D"/>
    <w:rsid w:val="00A40B72"/>
    <w:rsid w:val="00A40BCA"/>
    <w:rsid w:val="00A41AD3"/>
    <w:rsid w:val="00A41B33"/>
    <w:rsid w:val="00A4229E"/>
    <w:rsid w:val="00A422E8"/>
    <w:rsid w:val="00A4301A"/>
    <w:rsid w:val="00A431F9"/>
    <w:rsid w:val="00A432B1"/>
    <w:rsid w:val="00A43875"/>
    <w:rsid w:val="00A43998"/>
    <w:rsid w:val="00A44180"/>
    <w:rsid w:val="00A44381"/>
    <w:rsid w:val="00A445E5"/>
    <w:rsid w:val="00A44844"/>
    <w:rsid w:val="00A4758F"/>
    <w:rsid w:val="00A47596"/>
    <w:rsid w:val="00A505A4"/>
    <w:rsid w:val="00A50C30"/>
    <w:rsid w:val="00A50DBD"/>
    <w:rsid w:val="00A511FA"/>
    <w:rsid w:val="00A51946"/>
    <w:rsid w:val="00A52EB1"/>
    <w:rsid w:val="00A5462B"/>
    <w:rsid w:val="00A54DA8"/>
    <w:rsid w:val="00A565BC"/>
    <w:rsid w:val="00A568C4"/>
    <w:rsid w:val="00A571CC"/>
    <w:rsid w:val="00A571FF"/>
    <w:rsid w:val="00A60A7B"/>
    <w:rsid w:val="00A619ED"/>
    <w:rsid w:val="00A61EE6"/>
    <w:rsid w:val="00A62278"/>
    <w:rsid w:val="00A62C16"/>
    <w:rsid w:val="00A63CDA"/>
    <w:rsid w:val="00A64B46"/>
    <w:rsid w:val="00A64F8A"/>
    <w:rsid w:val="00A650C4"/>
    <w:rsid w:val="00A65621"/>
    <w:rsid w:val="00A66859"/>
    <w:rsid w:val="00A66EDA"/>
    <w:rsid w:val="00A6734A"/>
    <w:rsid w:val="00A67DA5"/>
    <w:rsid w:val="00A70445"/>
    <w:rsid w:val="00A71013"/>
    <w:rsid w:val="00A712EB"/>
    <w:rsid w:val="00A72854"/>
    <w:rsid w:val="00A72BE9"/>
    <w:rsid w:val="00A735AA"/>
    <w:rsid w:val="00A7548D"/>
    <w:rsid w:val="00A76D68"/>
    <w:rsid w:val="00A77B60"/>
    <w:rsid w:val="00A77F17"/>
    <w:rsid w:val="00A80928"/>
    <w:rsid w:val="00A81408"/>
    <w:rsid w:val="00A814B1"/>
    <w:rsid w:val="00A81A99"/>
    <w:rsid w:val="00A81AEB"/>
    <w:rsid w:val="00A81EF2"/>
    <w:rsid w:val="00A82C72"/>
    <w:rsid w:val="00A83715"/>
    <w:rsid w:val="00A83B08"/>
    <w:rsid w:val="00A83E39"/>
    <w:rsid w:val="00A83FD0"/>
    <w:rsid w:val="00A84CAB"/>
    <w:rsid w:val="00A85040"/>
    <w:rsid w:val="00A8724D"/>
    <w:rsid w:val="00A87423"/>
    <w:rsid w:val="00A87CE2"/>
    <w:rsid w:val="00A87E8E"/>
    <w:rsid w:val="00A90A6C"/>
    <w:rsid w:val="00A91123"/>
    <w:rsid w:val="00A91B43"/>
    <w:rsid w:val="00A926C3"/>
    <w:rsid w:val="00A9278D"/>
    <w:rsid w:val="00A93579"/>
    <w:rsid w:val="00A93DA7"/>
    <w:rsid w:val="00A94B6C"/>
    <w:rsid w:val="00A95681"/>
    <w:rsid w:val="00A959B4"/>
    <w:rsid w:val="00A96A4F"/>
    <w:rsid w:val="00A96C0F"/>
    <w:rsid w:val="00A97FE0"/>
    <w:rsid w:val="00AA0382"/>
    <w:rsid w:val="00AA0A93"/>
    <w:rsid w:val="00AA0E4C"/>
    <w:rsid w:val="00AA1FDA"/>
    <w:rsid w:val="00AA2157"/>
    <w:rsid w:val="00AA256A"/>
    <w:rsid w:val="00AA314C"/>
    <w:rsid w:val="00AA336F"/>
    <w:rsid w:val="00AA4359"/>
    <w:rsid w:val="00AA4372"/>
    <w:rsid w:val="00AA4711"/>
    <w:rsid w:val="00AA4D85"/>
    <w:rsid w:val="00AA539A"/>
    <w:rsid w:val="00AA574F"/>
    <w:rsid w:val="00AA5A95"/>
    <w:rsid w:val="00AA6493"/>
    <w:rsid w:val="00AA68E6"/>
    <w:rsid w:val="00AA7AA0"/>
    <w:rsid w:val="00AA7BC4"/>
    <w:rsid w:val="00AA7E41"/>
    <w:rsid w:val="00AB0391"/>
    <w:rsid w:val="00AB1478"/>
    <w:rsid w:val="00AB15A7"/>
    <w:rsid w:val="00AB2850"/>
    <w:rsid w:val="00AB2FA1"/>
    <w:rsid w:val="00AB3936"/>
    <w:rsid w:val="00AB3A2B"/>
    <w:rsid w:val="00AB404C"/>
    <w:rsid w:val="00AB472E"/>
    <w:rsid w:val="00AB5AE0"/>
    <w:rsid w:val="00AB6ECA"/>
    <w:rsid w:val="00AB70FD"/>
    <w:rsid w:val="00AB7B37"/>
    <w:rsid w:val="00AC1662"/>
    <w:rsid w:val="00AC1E21"/>
    <w:rsid w:val="00AC3143"/>
    <w:rsid w:val="00AC3806"/>
    <w:rsid w:val="00AC3BCF"/>
    <w:rsid w:val="00AC442B"/>
    <w:rsid w:val="00AC47AA"/>
    <w:rsid w:val="00AC5591"/>
    <w:rsid w:val="00AC5B35"/>
    <w:rsid w:val="00AC63B7"/>
    <w:rsid w:val="00AC7482"/>
    <w:rsid w:val="00AC7D31"/>
    <w:rsid w:val="00AD1271"/>
    <w:rsid w:val="00AD2696"/>
    <w:rsid w:val="00AD29F9"/>
    <w:rsid w:val="00AD3336"/>
    <w:rsid w:val="00AD38C7"/>
    <w:rsid w:val="00AD3E4D"/>
    <w:rsid w:val="00AD5431"/>
    <w:rsid w:val="00AD7BFD"/>
    <w:rsid w:val="00AD7DD9"/>
    <w:rsid w:val="00AD7E62"/>
    <w:rsid w:val="00AE1448"/>
    <w:rsid w:val="00AE1BB9"/>
    <w:rsid w:val="00AE2F68"/>
    <w:rsid w:val="00AE35CD"/>
    <w:rsid w:val="00AE3F92"/>
    <w:rsid w:val="00AE4302"/>
    <w:rsid w:val="00AE4C5F"/>
    <w:rsid w:val="00AE5235"/>
    <w:rsid w:val="00AE5DE8"/>
    <w:rsid w:val="00AE64D8"/>
    <w:rsid w:val="00AE664D"/>
    <w:rsid w:val="00AE6DBC"/>
    <w:rsid w:val="00AE6F93"/>
    <w:rsid w:val="00AF0E08"/>
    <w:rsid w:val="00AF11BC"/>
    <w:rsid w:val="00AF151D"/>
    <w:rsid w:val="00AF177B"/>
    <w:rsid w:val="00AF192D"/>
    <w:rsid w:val="00AF293D"/>
    <w:rsid w:val="00AF3D16"/>
    <w:rsid w:val="00AF46CF"/>
    <w:rsid w:val="00AF4798"/>
    <w:rsid w:val="00AF5E77"/>
    <w:rsid w:val="00AF5F4B"/>
    <w:rsid w:val="00AF7072"/>
    <w:rsid w:val="00AF7533"/>
    <w:rsid w:val="00B005B4"/>
    <w:rsid w:val="00B01784"/>
    <w:rsid w:val="00B01968"/>
    <w:rsid w:val="00B01A7A"/>
    <w:rsid w:val="00B02FCE"/>
    <w:rsid w:val="00B034BB"/>
    <w:rsid w:val="00B0357F"/>
    <w:rsid w:val="00B04448"/>
    <w:rsid w:val="00B04B79"/>
    <w:rsid w:val="00B074FC"/>
    <w:rsid w:val="00B079BA"/>
    <w:rsid w:val="00B10B31"/>
    <w:rsid w:val="00B10C62"/>
    <w:rsid w:val="00B113E6"/>
    <w:rsid w:val="00B11BA8"/>
    <w:rsid w:val="00B11C28"/>
    <w:rsid w:val="00B11D1E"/>
    <w:rsid w:val="00B11DE4"/>
    <w:rsid w:val="00B1219D"/>
    <w:rsid w:val="00B1272E"/>
    <w:rsid w:val="00B145BB"/>
    <w:rsid w:val="00B1555E"/>
    <w:rsid w:val="00B1557B"/>
    <w:rsid w:val="00B158D2"/>
    <w:rsid w:val="00B164F1"/>
    <w:rsid w:val="00B164F9"/>
    <w:rsid w:val="00B177D4"/>
    <w:rsid w:val="00B203CE"/>
    <w:rsid w:val="00B208E1"/>
    <w:rsid w:val="00B21C6E"/>
    <w:rsid w:val="00B23B0A"/>
    <w:rsid w:val="00B240B1"/>
    <w:rsid w:val="00B24449"/>
    <w:rsid w:val="00B2519B"/>
    <w:rsid w:val="00B259B5"/>
    <w:rsid w:val="00B2642B"/>
    <w:rsid w:val="00B2691E"/>
    <w:rsid w:val="00B27D12"/>
    <w:rsid w:val="00B303A5"/>
    <w:rsid w:val="00B3140C"/>
    <w:rsid w:val="00B31D57"/>
    <w:rsid w:val="00B329A1"/>
    <w:rsid w:val="00B32DF9"/>
    <w:rsid w:val="00B32EF7"/>
    <w:rsid w:val="00B33C90"/>
    <w:rsid w:val="00B33F4A"/>
    <w:rsid w:val="00B35BE1"/>
    <w:rsid w:val="00B36D83"/>
    <w:rsid w:val="00B37019"/>
    <w:rsid w:val="00B37A34"/>
    <w:rsid w:val="00B4035D"/>
    <w:rsid w:val="00B41D71"/>
    <w:rsid w:val="00B42044"/>
    <w:rsid w:val="00B426BD"/>
    <w:rsid w:val="00B42A27"/>
    <w:rsid w:val="00B42F52"/>
    <w:rsid w:val="00B43DAF"/>
    <w:rsid w:val="00B46C34"/>
    <w:rsid w:val="00B470DD"/>
    <w:rsid w:val="00B47389"/>
    <w:rsid w:val="00B479E6"/>
    <w:rsid w:val="00B50CFE"/>
    <w:rsid w:val="00B5130B"/>
    <w:rsid w:val="00B51D72"/>
    <w:rsid w:val="00B52D59"/>
    <w:rsid w:val="00B5421D"/>
    <w:rsid w:val="00B54951"/>
    <w:rsid w:val="00B553E7"/>
    <w:rsid w:val="00B5573A"/>
    <w:rsid w:val="00B55A63"/>
    <w:rsid w:val="00B55EBF"/>
    <w:rsid w:val="00B60268"/>
    <w:rsid w:val="00B60A7E"/>
    <w:rsid w:val="00B61D40"/>
    <w:rsid w:val="00B62980"/>
    <w:rsid w:val="00B62B1E"/>
    <w:rsid w:val="00B62B28"/>
    <w:rsid w:val="00B642D2"/>
    <w:rsid w:val="00B64496"/>
    <w:rsid w:val="00B64C0A"/>
    <w:rsid w:val="00B64CC7"/>
    <w:rsid w:val="00B658F3"/>
    <w:rsid w:val="00B666D0"/>
    <w:rsid w:val="00B67624"/>
    <w:rsid w:val="00B70578"/>
    <w:rsid w:val="00B7066A"/>
    <w:rsid w:val="00B71066"/>
    <w:rsid w:val="00B71D2D"/>
    <w:rsid w:val="00B7229C"/>
    <w:rsid w:val="00B72D81"/>
    <w:rsid w:val="00B738A4"/>
    <w:rsid w:val="00B74299"/>
    <w:rsid w:val="00B74D67"/>
    <w:rsid w:val="00B75024"/>
    <w:rsid w:val="00B7548E"/>
    <w:rsid w:val="00B75A5F"/>
    <w:rsid w:val="00B75C69"/>
    <w:rsid w:val="00B76045"/>
    <w:rsid w:val="00B761AD"/>
    <w:rsid w:val="00B769B1"/>
    <w:rsid w:val="00B76D5D"/>
    <w:rsid w:val="00B77FD9"/>
    <w:rsid w:val="00B80330"/>
    <w:rsid w:val="00B81F1C"/>
    <w:rsid w:val="00B8275E"/>
    <w:rsid w:val="00B840A4"/>
    <w:rsid w:val="00B845C3"/>
    <w:rsid w:val="00B850A6"/>
    <w:rsid w:val="00B859B1"/>
    <w:rsid w:val="00B86465"/>
    <w:rsid w:val="00B867FE"/>
    <w:rsid w:val="00B86F58"/>
    <w:rsid w:val="00B87118"/>
    <w:rsid w:val="00B90327"/>
    <w:rsid w:val="00B914F5"/>
    <w:rsid w:val="00B921C9"/>
    <w:rsid w:val="00B929DD"/>
    <w:rsid w:val="00B92B7E"/>
    <w:rsid w:val="00B932A7"/>
    <w:rsid w:val="00B96621"/>
    <w:rsid w:val="00B9666A"/>
    <w:rsid w:val="00B96C96"/>
    <w:rsid w:val="00B96E74"/>
    <w:rsid w:val="00B9722D"/>
    <w:rsid w:val="00BA0E48"/>
    <w:rsid w:val="00BA13AE"/>
    <w:rsid w:val="00BA214B"/>
    <w:rsid w:val="00BA587F"/>
    <w:rsid w:val="00BA6356"/>
    <w:rsid w:val="00BA6AF3"/>
    <w:rsid w:val="00BB0465"/>
    <w:rsid w:val="00BB0E2C"/>
    <w:rsid w:val="00BB2164"/>
    <w:rsid w:val="00BB3127"/>
    <w:rsid w:val="00BB4CC2"/>
    <w:rsid w:val="00BB53A0"/>
    <w:rsid w:val="00BB56BA"/>
    <w:rsid w:val="00BB759F"/>
    <w:rsid w:val="00BB7ED8"/>
    <w:rsid w:val="00BC077C"/>
    <w:rsid w:val="00BC320E"/>
    <w:rsid w:val="00BC492C"/>
    <w:rsid w:val="00BC5245"/>
    <w:rsid w:val="00BC5B35"/>
    <w:rsid w:val="00BC5E6C"/>
    <w:rsid w:val="00BC70E7"/>
    <w:rsid w:val="00BC740A"/>
    <w:rsid w:val="00BD2306"/>
    <w:rsid w:val="00BD2AE1"/>
    <w:rsid w:val="00BD4159"/>
    <w:rsid w:val="00BD4C3F"/>
    <w:rsid w:val="00BD5666"/>
    <w:rsid w:val="00BD571D"/>
    <w:rsid w:val="00BD59F5"/>
    <w:rsid w:val="00BD59F7"/>
    <w:rsid w:val="00BD700A"/>
    <w:rsid w:val="00BE0093"/>
    <w:rsid w:val="00BE0BDE"/>
    <w:rsid w:val="00BE11FD"/>
    <w:rsid w:val="00BE16AB"/>
    <w:rsid w:val="00BE20FA"/>
    <w:rsid w:val="00BE3D05"/>
    <w:rsid w:val="00BE49D0"/>
    <w:rsid w:val="00BE4E2D"/>
    <w:rsid w:val="00BE4EBB"/>
    <w:rsid w:val="00BE516D"/>
    <w:rsid w:val="00BE5214"/>
    <w:rsid w:val="00BE623F"/>
    <w:rsid w:val="00BE67F6"/>
    <w:rsid w:val="00BE694E"/>
    <w:rsid w:val="00BE6D9B"/>
    <w:rsid w:val="00BE6F05"/>
    <w:rsid w:val="00BE72B3"/>
    <w:rsid w:val="00BE7A50"/>
    <w:rsid w:val="00BF03EB"/>
    <w:rsid w:val="00BF1B57"/>
    <w:rsid w:val="00BF290D"/>
    <w:rsid w:val="00BF3012"/>
    <w:rsid w:val="00BF3245"/>
    <w:rsid w:val="00BF3A33"/>
    <w:rsid w:val="00BF3D44"/>
    <w:rsid w:val="00BF41E3"/>
    <w:rsid w:val="00BF675E"/>
    <w:rsid w:val="00BF6EBE"/>
    <w:rsid w:val="00BF6F03"/>
    <w:rsid w:val="00BF798B"/>
    <w:rsid w:val="00C0062A"/>
    <w:rsid w:val="00C01B37"/>
    <w:rsid w:val="00C01E99"/>
    <w:rsid w:val="00C01F35"/>
    <w:rsid w:val="00C02187"/>
    <w:rsid w:val="00C02855"/>
    <w:rsid w:val="00C04CBF"/>
    <w:rsid w:val="00C104FC"/>
    <w:rsid w:val="00C10AD7"/>
    <w:rsid w:val="00C10EE7"/>
    <w:rsid w:val="00C11358"/>
    <w:rsid w:val="00C113C1"/>
    <w:rsid w:val="00C11807"/>
    <w:rsid w:val="00C12A4A"/>
    <w:rsid w:val="00C13FC4"/>
    <w:rsid w:val="00C14441"/>
    <w:rsid w:val="00C14E2F"/>
    <w:rsid w:val="00C15589"/>
    <w:rsid w:val="00C1597E"/>
    <w:rsid w:val="00C164ED"/>
    <w:rsid w:val="00C16B98"/>
    <w:rsid w:val="00C20163"/>
    <w:rsid w:val="00C20CBE"/>
    <w:rsid w:val="00C21867"/>
    <w:rsid w:val="00C220DA"/>
    <w:rsid w:val="00C22205"/>
    <w:rsid w:val="00C22D89"/>
    <w:rsid w:val="00C234D2"/>
    <w:rsid w:val="00C240DA"/>
    <w:rsid w:val="00C24B7C"/>
    <w:rsid w:val="00C24CAC"/>
    <w:rsid w:val="00C24CDA"/>
    <w:rsid w:val="00C24F8B"/>
    <w:rsid w:val="00C257D1"/>
    <w:rsid w:val="00C25B24"/>
    <w:rsid w:val="00C25F3B"/>
    <w:rsid w:val="00C26C79"/>
    <w:rsid w:val="00C27711"/>
    <w:rsid w:val="00C30846"/>
    <w:rsid w:val="00C3090C"/>
    <w:rsid w:val="00C30E6B"/>
    <w:rsid w:val="00C31004"/>
    <w:rsid w:val="00C31652"/>
    <w:rsid w:val="00C3184E"/>
    <w:rsid w:val="00C32A9C"/>
    <w:rsid w:val="00C33ADE"/>
    <w:rsid w:val="00C348E3"/>
    <w:rsid w:val="00C34E63"/>
    <w:rsid w:val="00C34EC2"/>
    <w:rsid w:val="00C355EB"/>
    <w:rsid w:val="00C361F7"/>
    <w:rsid w:val="00C405C8"/>
    <w:rsid w:val="00C40761"/>
    <w:rsid w:val="00C408B5"/>
    <w:rsid w:val="00C41A60"/>
    <w:rsid w:val="00C42A1D"/>
    <w:rsid w:val="00C43066"/>
    <w:rsid w:val="00C44559"/>
    <w:rsid w:val="00C44C53"/>
    <w:rsid w:val="00C44DC6"/>
    <w:rsid w:val="00C458A2"/>
    <w:rsid w:val="00C47716"/>
    <w:rsid w:val="00C5030B"/>
    <w:rsid w:val="00C512D5"/>
    <w:rsid w:val="00C51628"/>
    <w:rsid w:val="00C51F6E"/>
    <w:rsid w:val="00C51FBD"/>
    <w:rsid w:val="00C52309"/>
    <w:rsid w:val="00C52540"/>
    <w:rsid w:val="00C52655"/>
    <w:rsid w:val="00C52AB0"/>
    <w:rsid w:val="00C538F7"/>
    <w:rsid w:val="00C53B39"/>
    <w:rsid w:val="00C541AE"/>
    <w:rsid w:val="00C54484"/>
    <w:rsid w:val="00C54E15"/>
    <w:rsid w:val="00C55A0D"/>
    <w:rsid w:val="00C55DB1"/>
    <w:rsid w:val="00C56256"/>
    <w:rsid w:val="00C568EB"/>
    <w:rsid w:val="00C56B79"/>
    <w:rsid w:val="00C5797B"/>
    <w:rsid w:val="00C57D8F"/>
    <w:rsid w:val="00C57D98"/>
    <w:rsid w:val="00C61710"/>
    <w:rsid w:val="00C61FE8"/>
    <w:rsid w:val="00C62A70"/>
    <w:rsid w:val="00C62C00"/>
    <w:rsid w:val="00C630E2"/>
    <w:rsid w:val="00C631CD"/>
    <w:rsid w:val="00C644BF"/>
    <w:rsid w:val="00C64C4A"/>
    <w:rsid w:val="00C64D57"/>
    <w:rsid w:val="00C64F8F"/>
    <w:rsid w:val="00C64FB5"/>
    <w:rsid w:val="00C65544"/>
    <w:rsid w:val="00C65D24"/>
    <w:rsid w:val="00C7070E"/>
    <w:rsid w:val="00C71CAC"/>
    <w:rsid w:val="00C71F11"/>
    <w:rsid w:val="00C72310"/>
    <w:rsid w:val="00C72566"/>
    <w:rsid w:val="00C72832"/>
    <w:rsid w:val="00C72CEC"/>
    <w:rsid w:val="00C73010"/>
    <w:rsid w:val="00C734BD"/>
    <w:rsid w:val="00C736E4"/>
    <w:rsid w:val="00C73B27"/>
    <w:rsid w:val="00C746E9"/>
    <w:rsid w:val="00C74C44"/>
    <w:rsid w:val="00C75133"/>
    <w:rsid w:val="00C7632E"/>
    <w:rsid w:val="00C76CC0"/>
    <w:rsid w:val="00C80827"/>
    <w:rsid w:val="00C81A76"/>
    <w:rsid w:val="00C82371"/>
    <w:rsid w:val="00C8314F"/>
    <w:rsid w:val="00C83818"/>
    <w:rsid w:val="00C83A80"/>
    <w:rsid w:val="00C8452A"/>
    <w:rsid w:val="00C84792"/>
    <w:rsid w:val="00C86214"/>
    <w:rsid w:val="00C8709E"/>
    <w:rsid w:val="00C90759"/>
    <w:rsid w:val="00C9194C"/>
    <w:rsid w:val="00C921BA"/>
    <w:rsid w:val="00C923D4"/>
    <w:rsid w:val="00C9328F"/>
    <w:rsid w:val="00C93620"/>
    <w:rsid w:val="00C95224"/>
    <w:rsid w:val="00C95323"/>
    <w:rsid w:val="00C95839"/>
    <w:rsid w:val="00C96DE0"/>
    <w:rsid w:val="00C97F5A"/>
    <w:rsid w:val="00CA0130"/>
    <w:rsid w:val="00CA1956"/>
    <w:rsid w:val="00CA241A"/>
    <w:rsid w:val="00CA27B0"/>
    <w:rsid w:val="00CA2A2F"/>
    <w:rsid w:val="00CA369E"/>
    <w:rsid w:val="00CA37DF"/>
    <w:rsid w:val="00CA3C02"/>
    <w:rsid w:val="00CA418C"/>
    <w:rsid w:val="00CA42FA"/>
    <w:rsid w:val="00CA4DA7"/>
    <w:rsid w:val="00CA4DCD"/>
    <w:rsid w:val="00CA5142"/>
    <w:rsid w:val="00CA5418"/>
    <w:rsid w:val="00CA559E"/>
    <w:rsid w:val="00CA5DA2"/>
    <w:rsid w:val="00CA67BC"/>
    <w:rsid w:val="00CA7676"/>
    <w:rsid w:val="00CA791C"/>
    <w:rsid w:val="00CB14F3"/>
    <w:rsid w:val="00CB3333"/>
    <w:rsid w:val="00CB3C63"/>
    <w:rsid w:val="00CB3F6E"/>
    <w:rsid w:val="00CB4072"/>
    <w:rsid w:val="00CB43A7"/>
    <w:rsid w:val="00CB474D"/>
    <w:rsid w:val="00CB50B6"/>
    <w:rsid w:val="00CB5291"/>
    <w:rsid w:val="00CB5D39"/>
    <w:rsid w:val="00CB5DF0"/>
    <w:rsid w:val="00CB63C7"/>
    <w:rsid w:val="00CB76B4"/>
    <w:rsid w:val="00CB776C"/>
    <w:rsid w:val="00CC011B"/>
    <w:rsid w:val="00CC0311"/>
    <w:rsid w:val="00CC0615"/>
    <w:rsid w:val="00CC26AD"/>
    <w:rsid w:val="00CC3AD7"/>
    <w:rsid w:val="00CC4703"/>
    <w:rsid w:val="00CC500C"/>
    <w:rsid w:val="00CC5335"/>
    <w:rsid w:val="00CC56EE"/>
    <w:rsid w:val="00CC6A24"/>
    <w:rsid w:val="00CC6CDD"/>
    <w:rsid w:val="00CD0BAD"/>
    <w:rsid w:val="00CD14CF"/>
    <w:rsid w:val="00CD2008"/>
    <w:rsid w:val="00CD2576"/>
    <w:rsid w:val="00CD298F"/>
    <w:rsid w:val="00CD2A5A"/>
    <w:rsid w:val="00CD3E3A"/>
    <w:rsid w:val="00CD4CF3"/>
    <w:rsid w:val="00CD6450"/>
    <w:rsid w:val="00CD6786"/>
    <w:rsid w:val="00CE023D"/>
    <w:rsid w:val="00CE09A0"/>
    <w:rsid w:val="00CE2138"/>
    <w:rsid w:val="00CE23E5"/>
    <w:rsid w:val="00CE35D8"/>
    <w:rsid w:val="00CE4F31"/>
    <w:rsid w:val="00CE5215"/>
    <w:rsid w:val="00CE5EE7"/>
    <w:rsid w:val="00CE6BC1"/>
    <w:rsid w:val="00CE6DB5"/>
    <w:rsid w:val="00CE79FE"/>
    <w:rsid w:val="00CE7F3B"/>
    <w:rsid w:val="00CF1B49"/>
    <w:rsid w:val="00CF2583"/>
    <w:rsid w:val="00CF2736"/>
    <w:rsid w:val="00CF2D6C"/>
    <w:rsid w:val="00CF4760"/>
    <w:rsid w:val="00CF4847"/>
    <w:rsid w:val="00CF4882"/>
    <w:rsid w:val="00CF5EAA"/>
    <w:rsid w:val="00CF611D"/>
    <w:rsid w:val="00CF6566"/>
    <w:rsid w:val="00CF67BC"/>
    <w:rsid w:val="00CF6822"/>
    <w:rsid w:val="00D01CD2"/>
    <w:rsid w:val="00D03AA7"/>
    <w:rsid w:val="00D03CAB"/>
    <w:rsid w:val="00D03F56"/>
    <w:rsid w:val="00D048DE"/>
    <w:rsid w:val="00D0619C"/>
    <w:rsid w:val="00D069B1"/>
    <w:rsid w:val="00D06EC3"/>
    <w:rsid w:val="00D07620"/>
    <w:rsid w:val="00D076EC"/>
    <w:rsid w:val="00D0771C"/>
    <w:rsid w:val="00D10FAF"/>
    <w:rsid w:val="00D11269"/>
    <w:rsid w:val="00D113FB"/>
    <w:rsid w:val="00D12333"/>
    <w:rsid w:val="00D129D0"/>
    <w:rsid w:val="00D12D00"/>
    <w:rsid w:val="00D13289"/>
    <w:rsid w:val="00D13729"/>
    <w:rsid w:val="00D14244"/>
    <w:rsid w:val="00D14300"/>
    <w:rsid w:val="00D14904"/>
    <w:rsid w:val="00D150DB"/>
    <w:rsid w:val="00D15737"/>
    <w:rsid w:val="00D159AC"/>
    <w:rsid w:val="00D15F08"/>
    <w:rsid w:val="00D163DE"/>
    <w:rsid w:val="00D175BB"/>
    <w:rsid w:val="00D17B46"/>
    <w:rsid w:val="00D20047"/>
    <w:rsid w:val="00D20859"/>
    <w:rsid w:val="00D20DB6"/>
    <w:rsid w:val="00D212AD"/>
    <w:rsid w:val="00D22552"/>
    <w:rsid w:val="00D23124"/>
    <w:rsid w:val="00D232BB"/>
    <w:rsid w:val="00D23711"/>
    <w:rsid w:val="00D237C9"/>
    <w:rsid w:val="00D23A5B"/>
    <w:rsid w:val="00D242FF"/>
    <w:rsid w:val="00D24F19"/>
    <w:rsid w:val="00D25509"/>
    <w:rsid w:val="00D26116"/>
    <w:rsid w:val="00D2642E"/>
    <w:rsid w:val="00D26697"/>
    <w:rsid w:val="00D27510"/>
    <w:rsid w:val="00D30602"/>
    <w:rsid w:val="00D31F44"/>
    <w:rsid w:val="00D334E6"/>
    <w:rsid w:val="00D34460"/>
    <w:rsid w:val="00D36AE5"/>
    <w:rsid w:val="00D37161"/>
    <w:rsid w:val="00D37A53"/>
    <w:rsid w:val="00D40420"/>
    <w:rsid w:val="00D40936"/>
    <w:rsid w:val="00D409BD"/>
    <w:rsid w:val="00D42140"/>
    <w:rsid w:val="00D42EAC"/>
    <w:rsid w:val="00D430A9"/>
    <w:rsid w:val="00D45145"/>
    <w:rsid w:val="00D45776"/>
    <w:rsid w:val="00D463FA"/>
    <w:rsid w:val="00D46444"/>
    <w:rsid w:val="00D464AF"/>
    <w:rsid w:val="00D46873"/>
    <w:rsid w:val="00D46A1F"/>
    <w:rsid w:val="00D46DD6"/>
    <w:rsid w:val="00D51168"/>
    <w:rsid w:val="00D52280"/>
    <w:rsid w:val="00D532AD"/>
    <w:rsid w:val="00D53688"/>
    <w:rsid w:val="00D53C48"/>
    <w:rsid w:val="00D53C9B"/>
    <w:rsid w:val="00D53E18"/>
    <w:rsid w:val="00D53F8E"/>
    <w:rsid w:val="00D541AB"/>
    <w:rsid w:val="00D54CDD"/>
    <w:rsid w:val="00D54D58"/>
    <w:rsid w:val="00D55234"/>
    <w:rsid w:val="00D55399"/>
    <w:rsid w:val="00D55C46"/>
    <w:rsid w:val="00D57B43"/>
    <w:rsid w:val="00D60E29"/>
    <w:rsid w:val="00D60E78"/>
    <w:rsid w:val="00D60FE5"/>
    <w:rsid w:val="00D61678"/>
    <w:rsid w:val="00D61F4A"/>
    <w:rsid w:val="00D62494"/>
    <w:rsid w:val="00D63C0E"/>
    <w:rsid w:val="00D63E61"/>
    <w:rsid w:val="00D65E54"/>
    <w:rsid w:val="00D661E6"/>
    <w:rsid w:val="00D66257"/>
    <w:rsid w:val="00D6626A"/>
    <w:rsid w:val="00D678EE"/>
    <w:rsid w:val="00D700D3"/>
    <w:rsid w:val="00D70D58"/>
    <w:rsid w:val="00D70E98"/>
    <w:rsid w:val="00D7384F"/>
    <w:rsid w:val="00D7396F"/>
    <w:rsid w:val="00D73FC2"/>
    <w:rsid w:val="00D740A4"/>
    <w:rsid w:val="00D7421B"/>
    <w:rsid w:val="00D742DD"/>
    <w:rsid w:val="00D750DF"/>
    <w:rsid w:val="00D75FD9"/>
    <w:rsid w:val="00D76232"/>
    <w:rsid w:val="00D76765"/>
    <w:rsid w:val="00D76936"/>
    <w:rsid w:val="00D7720E"/>
    <w:rsid w:val="00D77558"/>
    <w:rsid w:val="00D80FC3"/>
    <w:rsid w:val="00D824C3"/>
    <w:rsid w:val="00D82859"/>
    <w:rsid w:val="00D82B48"/>
    <w:rsid w:val="00D83497"/>
    <w:rsid w:val="00D8360A"/>
    <w:rsid w:val="00D84478"/>
    <w:rsid w:val="00D849F7"/>
    <w:rsid w:val="00D84BC8"/>
    <w:rsid w:val="00D85383"/>
    <w:rsid w:val="00D853CC"/>
    <w:rsid w:val="00D8562D"/>
    <w:rsid w:val="00D8563C"/>
    <w:rsid w:val="00D8578D"/>
    <w:rsid w:val="00D85FEE"/>
    <w:rsid w:val="00D86226"/>
    <w:rsid w:val="00D87AB3"/>
    <w:rsid w:val="00D87B66"/>
    <w:rsid w:val="00D90170"/>
    <w:rsid w:val="00D90227"/>
    <w:rsid w:val="00D9036C"/>
    <w:rsid w:val="00D90539"/>
    <w:rsid w:val="00D908FB"/>
    <w:rsid w:val="00D910D1"/>
    <w:rsid w:val="00D91618"/>
    <w:rsid w:val="00D9288A"/>
    <w:rsid w:val="00D92A1F"/>
    <w:rsid w:val="00D92EC7"/>
    <w:rsid w:val="00D93190"/>
    <w:rsid w:val="00D9351D"/>
    <w:rsid w:val="00D936E6"/>
    <w:rsid w:val="00D93F5A"/>
    <w:rsid w:val="00D9413F"/>
    <w:rsid w:val="00D94A4A"/>
    <w:rsid w:val="00D94B82"/>
    <w:rsid w:val="00D958C3"/>
    <w:rsid w:val="00D96F94"/>
    <w:rsid w:val="00DA0E3F"/>
    <w:rsid w:val="00DA1E42"/>
    <w:rsid w:val="00DA2DFF"/>
    <w:rsid w:val="00DA2F28"/>
    <w:rsid w:val="00DA34F1"/>
    <w:rsid w:val="00DA5ACD"/>
    <w:rsid w:val="00DA5C00"/>
    <w:rsid w:val="00DA6CD2"/>
    <w:rsid w:val="00DA77A4"/>
    <w:rsid w:val="00DB05C9"/>
    <w:rsid w:val="00DB081A"/>
    <w:rsid w:val="00DB0B2F"/>
    <w:rsid w:val="00DB21E7"/>
    <w:rsid w:val="00DB292B"/>
    <w:rsid w:val="00DB32E6"/>
    <w:rsid w:val="00DB560D"/>
    <w:rsid w:val="00DB673C"/>
    <w:rsid w:val="00DB67CC"/>
    <w:rsid w:val="00DB67D5"/>
    <w:rsid w:val="00DB766C"/>
    <w:rsid w:val="00DC050B"/>
    <w:rsid w:val="00DC0C7C"/>
    <w:rsid w:val="00DC0D14"/>
    <w:rsid w:val="00DC10C9"/>
    <w:rsid w:val="00DC1501"/>
    <w:rsid w:val="00DC2062"/>
    <w:rsid w:val="00DC21E7"/>
    <w:rsid w:val="00DC28FE"/>
    <w:rsid w:val="00DC2E00"/>
    <w:rsid w:val="00DC3211"/>
    <w:rsid w:val="00DC7E68"/>
    <w:rsid w:val="00DD03D4"/>
    <w:rsid w:val="00DD1232"/>
    <w:rsid w:val="00DD3128"/>
    <w:rsid w:val="00DD4828"/>
    <w:rsid w:val="00DD486F"/>
    <w:rsid w:val="00DD4DD3"/>
    <w:rsid w:val="00DD519B"/>
    <w:rsid w:val="00DD5965"/>
    <w:rsid w:val="00DD6F50"/>
    <w:rsid w:val="00DE0249"/>
    <w:rsid w:val="00DE066C"/>
    <w:rsid w:val="00DE1255"/>
    <w:rsid w:val="00DE4504"/>
    <w:rsid w:val="00DE5538"/>
    <w:rsid w:val="00DE6A6A"/>
    <w:rsid w:val="00DE6C2D"/>
    <w:rsid w:val="00DE7902"/>
    <w:rsid w:val="00DF0B35"/>
    <w:rsid w:val="00DF1078"/>
    <w:rsid w:val="00DF1F24"/>
    <w:rsid w:val="00DF2D1B"/>
    <w:rsid w:val="00DF2F59"/>
    <w:rsid w:val="00DF3ED3"/>
    <w:rsid w:val="00DF41B6"/>
    <w:rsid w:val="00DF61CF"/>
    <w:rsid w:val="00DF7075"/>
    <w:rsid w:val="00DF77EE"/>
    <w:rsid w:val="00E01389"/>
    <w:rsid w:val="00E0397B"/>
    <w:rsid w:val="00E0490B"/>
    <w:rsid w:val="00E052AA"/>
    <w:rsid w:val="00E05C06"/>
    <w:rsid w:val="00E06C3B"/>
    <w:rsid w:val="00E06EE6"/>
    <w:rsid w:val="00E07422"/>
    <w:rsid w:val="00E07833"/>
    <w:rsid w:val="00E10F31"/>
    <w:rsid w:val="00E11A22"/>
    <w:rsid w:val="00E12395"/>
    <w:rsid w:val="00E12891"/>
    <w:rsid w:val="00E128BE"/>
    <w:rsid w:val="00E139E1"/>
    <w:rsid w:val="00E1440D"/>
    <w:rsid w:val="00E14DDB"/>
    <w:rsid w:val="00E14FA1"/>
    <w:rsid w:val="00E155E0"/>
    <w:rsid w:val="00E1585A"/>
    <w:rsid w:val="00E1592F"/>
    <w:rsid w:val="00E1668C"/>
    <w:rsid w:val="00E17096"/>
    <w:rsid w:val="00E17100"/>
    <w:rsid w:val="00E17B77"/>
    <w:rsid w:val="00E20004"/>
    <w:rsid w:val="00E20AE1"/>
    <w:rsid w:val="00E240F7"/>
    <w:rsid w:val="00E25A9B"/>
    <w:rsid w:val="00E25D1C"/>
    <w:rsid w:val="00E2773E"/>
    <w:rsid w:val="00E31160"/>
    <w:rsid w:val="00E32554"/>
    <w:rsid w:val="00E32676"/>
    <w:rsid w:val="00E3374F"/>
    <w:rsid w:val="00E351F2"/>
    <w:rsid w:val="00E352FA"/>
    <w:rsid w:val="00E3686F"/>
    <w:rsid w:val="00E36994"/>
    <w:rsid w:val="00E4101A"/>
    <w:rsid w:val="00E41481"/>
    <w:rsid w:val="00E42973"/>
    <w:rsid w:val="00E42A24"/>
    <w:rsid w:val="00E446A6"/>
    <w:rsid w:val="00E452C9"/>
    <w:rsid w:val="00E47749"/>
    <w:rsid w:val="00E47A56"/>
    <w:rsid w:val="00E47D34"/>
    <w:rsid w:val="00E50516"/>
    <w:rsid w:val="00E50BEE"/>
    <w:rsid w:val="00E51328"/>
    <w:rsid w:val="00E52C14"/>
    <w:rsid w:val="00E52F22"/>
    <w:rsid w:val="00E53257"/>
    <w:rsid w:val="00E5414A"/>
    <w:rsid w:val="00E54709"/>
    <w:rsid w:val="00E5476F"/>
    <w:rsid w:val="00E555BC"/>
    <w:rsid w:val="00E55AEB"/>
    <w:rsid w:val="00E55FAB"/>
    <w:rsid w:val="00E56A75"/>
    <w:rsid w:val="00E56C57"/>
    <w:rsid w:val="00E5710C"/>
    <w:rsid w:val="00E5730F"/>
    <w:rsid w:val="00E57796"/>
    <w:rsid w:val="00E6034B"/>
    <w:rsid w:val="00E6046C"/>
    <w:rsid w:val="00E60889"/>
    <w:rsid w:val="00E60B51"/>
    <w:rsid w:val="00E61258"/>
    <w:rsid w:val="00E61872"/>
    <w:rsid w:val="00E623D2"/>
    <w:rsid w:val="00E625D0"/>
    <w:rsid w:val="00E62E3D"/>
    <w:rsid w:val="00E63D01"/>
    <w:rsid w:val="00E63F1A"/>
    <w:rsid w:val="00E6478A"/>
    <w:rsid w:val="00E6513F"/>
    <w:rsid w:val="00E65251"/>
    <w:rsid w:val="00E661B4"/>
    <w:rsid w:val="00E6622F"/>
    <w:rsid w:val="00E66732"/>
    <w:rsid w:val="00E67D39"/>
    <w:rsid w:val="00E708CA"/>
    <w:rsid w:val="00E72466"/>
    <w:rsid w:val="00E7310F"/>
    <w:rsid w:val="00E7394E"/>
    <w:rsid w:val="00E754B3"/>
    <w:rsid w:val="00E7552C"/>
    <w:rsid w:val="00E755E0"/>
    <w:rsid w:val="00E761CD"/>
    <w:rsid w:val="00E768B2"/>
    <w:rsid w:val="00E769E3"/>
    <w:rsid w:val="00E770D0"/>
    <w:rsid w:val="00E77503"/>
    <w:rsid w:val="00E77D43"/>
    <w:rsid w:val="00E8030E"/>
    <w:rsid w:val="00E819C3"/>
    <w:rsid w:val="00E82265"/>
    <w:rsid w:val="00E83222"/>
    <w:rsid w:val="00E83AB2"/>
    <w:rsid w:val="00E8451D"/>
    <w:rsid w:val="00E84738"/>
    <w:rsid w:val="00E856BB"/>
    <w:rsid w:val="00E87588"/>
    <w:rsid w:val="00E87D76"/>
    <w:rsid w:val="00E9009C"/>
    <w:rsid w:val="00E909A5"/>
    <w:rsid w:val="00E91AB6"/>
    <w:rsid w:val="00E91F45"/>
    <w:rsid w:val="00E92630"/>
    <w:rsid w:val="00E92D17"/>
    <w:rsid w:val="00E93A7D"/>
    <w:rsid w:val="00E93D9A"/>
    <w:rsid w:val="00E9523E"/>
    <w:rsid w:val="00E9607C"/>
    <w:rsid w:val="00E96181"/>
    <w:rsid w:val="00EA1BC4"/>
    <w:rsid w:val="00EA242D"/>
    <w:rsid w:val="00EA5438"/>
    <w:rsid w:val="00EA5902"/>
    <w:rsid w:val="00EA5EF8"/>
    <w:rsid w:val="00EA64D9"/>
    <w:rsid w:val="00EA6DF8"/>
    <w:rsid w:val="00EA6EB3"/>
    <w:rsid w:val="00EA7D12"/>
    <w:rsid w:val="00EB01D3"/>
    <w:rsid w:val="00EB0E21"/>
    <w:rsid w:val="00EB25CC"/>
    <w:rsid w:val="00EB2EE9"/>
    <w:rsid w:val="00EB35CA"/>
    <w:rsid w:val="00EB435C"/>
    <w:rsid w:val="00EB50A2"/>
    <w:rsid w:val="00EB650E"/>
    <w:rsid w:val="00EC0305"/>
    <w:rsid w:val="00EC07A5"/>
    <w:rsid w:val="00EC0DC0"/>
    <w:rsid w:val="00EC20BA"/>
    <w:rsid w:val="00EC20DC"/>
    <w:rsid w:val="00EC2480"/>
    <w:rsid w:val="00EC2738"/>
    <w:rsid w:val="00EC2BA3"/>
    <w:rsid w:val="00EC3092"/>
    <w:rsid w:val="00EC3446"/>
    <w:rsid w:val="00EC3D52"/>
    <w:rsid w:val="00EC405C"/>
    <w:rsid w:val="00EC4B4E"/>
    <w:rsid w:val="00EC50DB"/>
    <w:rsid w:val="00EC6555"/>
    <w:rsid w:val="00EC6AB4"/>
    <w:rsid w:val="00EC78DD"/>
    <w:rsid w:val="00EC7D6F"/>
    <w:rsid w:val="00EC7D70"/>
    <w:rsid w:val="00ED1C00"/>
    <w:rsid w:val="00ED230D"/>
    <w:rsid w:val="00ED2663"/>
    <w:rsid w:val="00ED29E7"/>
    <w:rsid w:val="00ED6A20"/>
    <w:rsid w:val="00ED6D31"/>
    <w:rsid w:val="00EE01FD"/>
    <w:rsid w:val="00EE033D"/>
    <w:rsid w:val="00EE1E20"/>
    <w:rsid w:val="00EE21D7"/>
    <w:rsid w:val="00EE278A"/>
    <w:rsid w:val="00EE2CDD"/>
    <w:rsid w:val="00EE2D45"/>
    <w:rsid w:val="00EE2DE0"/>
    <w:rsid w:val="00EE3458"/>
    <w:rsid w:val="00EE34AE"/>
    <w:rsid w:val="00EE3A4D"/>
    <w:rsid w:val="00EE44E3"/>
    <w:rsid w:val="00EE4AF9"/>
    <w:rsid w:val="00EE612D"/>
    <w:rsid w:val="00EE74E1"/>
    <w:rsid w:val="00EE7A12"/>
    <w:rsid w:val="00EF0477"/>
    <w:rsid w:val="00EF1356"/>
    <w:rsid w:val="00EF1B94"/>
    <w:rsid w:val="00EF1E62"/>
    <w:rsid w:val="00EF2A99"/>
    <w:rsid w:val="00EF2F99"/>
    <w:rsid w:val="00EF4233"/>
    <w:rsid w:val="00EF44A3"/>
    <w:rsid w:val="00EF4844"/>
    <w:rsid w:val="00EF4C70"/>
    <w:rsid w:val="00EF599A"/>
    <w:rsid w:val="00EF5BA9"/>
    <w:rsid w:val="00EF6D61"/>
    <w:rsid w:val="00EF70B4"/>
    <w:rsid w:val="00EF73B7"/>
    <w:rsid w:val="00F004EF"/>
    <w:rsid w:val="00F0058F"/>
    <w:rsid w:val="00F01355"/>
    <w:rsid w:val="00F041F9"/>
    <w:rsid w:val="00F04C94"/>
    <w:rsid w:val="00F04DD6"/>
    <w:rsid w:val="00F04FED"/>
    <w:rsid w:val="00F05426"/>
    <w:rsid w:val="00F07CF1"/>
    <w:rsid w:val="00F10423"/>
    <w:rsid w:val="00F106C8"/>
    <w:rsid w:val="00F10D64"/>
    <w:rsid w:val="00F10FCA"/>
    <w:rsid w:val="00F11BB6"/>
    <w:rsid w:val="00F11D91"/>
    <w:rsid w:val="00F1230B"/>
    <w:rsid w:val="00F12410"/>
    <w:rsid w:val="00F12D78"/>
    <w:rsid w:val="00F12FC3"/>
    <w:rsid w:val="00F1320D"/>
    <w:rsid w:val="00F13B37"/>
    <w:rsid w:val="00F13DB6"/>
    <w:rsid w:val="00F14099"/>
    <w:rsid w:val="00F14C72"/>
    <w:rsid w:val="00F15636"/>
    <w:rsid w:val="00F20CAF"/>
    <w:rsid w:val="00F2158D"/>
    <w:rsid w:val="00F22EE8"/>
    <w:rsid w:val="00F2369D"/>
    <w:rsid w:val="00F23D13"/>
    <w:rsid w:val="00F23EE4"/>
    <w:rsid w:val="00F24A3F"/>
    <w:rsid w:val="00F25058"/>
    <w:rsid w:val="00F25911"/>
    <w:rsid w:val="00F26B60"/>
    <w:rsid w:val="00F26EB1"/>
    <w:rsid w:val="00F30F7A"/>
    <w:rsid w:val="00F31AEB"/>
    <w:rsid w:val="00F321DE"/>
    <w:rsid w:val="00F345FD"/>
    <w:rsid w:val="00F3651F"/>
    <w:rsid w:val="00F37743"/>
    <w:rsid w:val="00F37DAA"/>
    <w:rsid w:val="00F409C1"/>
    <w:rsid w:val="00F40C6B"/>
    <w:rsid w:val="00F40D61"/>
    <w:rsid w:val="00F41145"/>
    <w:rsid w:val="00F42E22"/>
    <w:rsid w:val="00F42F06"/>
    <w:rsid w:val="00F42F1F"/>
    <w:rsid w:val="00F43220"/>
    <w:rsid w:val="00F45F65"/>
    <w:rsid w:val="00F46783"/>
    <w:rsid w:val="00F47082"/>
    <w:rsid w:val="00F50A2D"/>
    <w:rsid w:val="00F521E2"/>
    <w:rsid w:val="00F5322C"/>
    <w:rsid w:val="00F54C10"/>
    <w:rsid w:val="00F56380"/>
    <w:rsid w:val="00F566DE"/>
    <w:rsid w:val="00F56E17"/>
    <w:rsid w:val="00F573EF"/>
    <w:rsid w:val="00F5795E"/>
    <w:rsid w:val="00F60788"/>
    <w:rsid w:val="00F617E4"/>
    <w:rsid w:val="00F61C96"/>
    <w:rsid w:val="00F61F17"/>
    <w:rsid w:val="00F62AAB"/>
    <w:rsid w:val="00F63763"/>
    <w:rsid w:val="00F64B01"/>
    <w:rsid w:val="00F64FFA"/>
    <w:rsid w:val="00F65403"/>
    <w:rsid w:val="00F655B4"/>
    <w:rsid w:val="00F65C46"/>
    <w:rsid w:val="00F6640D"/>
    <w:rsid w:val="00F6751D"/>
    <w:rsid w:val="00F67769"/>
    <w:rsid w:val="00F679E1"/>
    <w:rsid w:val="00F70D63"/>
    <w:rsid w:val="00F70DDB"/>
    <w:rsid w:val="00F71313"/>
    <w:rsid w:val="00F74DD0"/>
    <w:rsid w:val="00F75A38"/>
    <w:rsid w:val="00F7657D"/>
    <w:rsid w:val="00F77D7F"/>
    <w:rsid w:val="00F77DEB"/>
    <w:rsid w:val="00F80004"/>
    <w:rsid w:val="00F81AD6"/>
    <w:rsid w:val="00F81BEA"/>
    <w:rsid w:val="00F826BB"/>
    <w:rsid w:val="00F82B23"/>
    <w:rsid w:val="00F82CFA"/>
    <w:rsid w:val="00F832C4"/>
    <w:rsid w:val="00F83545"/>
    <w:rsid w:val="00F83B5A"/>
    <w:rsid w:val="00F84386"/>
    <w:rsid w:val="00F84D49"/>
    <w:rsid w:val="00F8541C"/>
    <w:rsid w:val="00F860AA"/>
    <w:rsid w:val="00F86661"/>
    <w:rsid w:val="00F8677F"/>
    <w:rsid w:val="00F8684D"/>
    <w:rsid w:val="00F86A45"/>
    <w:rsid w:val="00F90DD8"/>
    <w:rsid w:val="00F91E22"/>
    <w:rsid w:val="00F91F86"/>
    <w:rsid w:val="00F93A18"/>
    <w:rsid w:val="00F946EA"/>
    <w:rsid w:val="00F94ACE"/>
    <w:rsid w:val="00F964AD"/>
    <w:rsid w:val="00F96BCF"/>
    <w:rsid w:val="00F975F7"/>
    <w:rsid w:val="00FA0A8B"/>
    <w:rsid w:val="00FA11ED"/>
    <w:rsid w:val="00FA158A"/>
    <w:rsid w:val="00FA2D81"/>
    <w:rsid w:val="00FA3707"/>
    <w:rsid w:val="00FA4134"/>
    <w:rsid w:val="00FA44F3"/>
    <w:rsid w:val="00FA46C4"/>
    <w:rsid w:val="00FA52E4"/>
    <w:rsid w:val="00FA557C"/>
    <w:rsid w:val="00FA58E0"/>
    <w:rsid w:val="00FA5DF3"/>
    <w:rsid w:val="00FA6254"/>
    <w:rsid w:val="00FA62CD"/>
    <w:rsid w:val="00FA673E"/>
    <w:rsid w:val="00FA7026"/>
    <w:rsid w:val="00FA787A"/>
    <w:rsid w:val="00FA7E22"/>
    <w:rsid w:val="00FB1FF7"/>
    <w:rsid w:val="00FB2261"/>
    <w:rsid w:val="00FB59F2"/>
    <w:rsid w:val="00FB6404"/>
    <w:rsid w:val="00FB7C5A"/>
    <w:rsid w:val="00FC19D6"/>
    <w:rsid w:val="00FC3A8C"/>
    <w:rsid w:val="00FC4742"/>
    <w:rsid w:val="00FC49D7"/>
    <w:rsid w:val="00FC4E32"/>
    <w:rsid w:val="00FC6DDF"/>
    <w:rsid w:val="00FC6F44"/>
    <w:rsid w:val="00FD0952"/>
    <w:rsid w:val="00FD0D72"/>
    <w:rsid w:val="00FD119D"/>
    <w:rsid w:val="00FD1E12"/>
    <w:rsid w:val="00FD2EB4"/>
    <w:rsid w:val="00FD3899"/>
    <w:rsid w:val="00FD38F9"/>
    <w:rsid w:val="00FD7253"/>
    <w:rsid w:val="00FD78D2"/>
    <w:rsid w:val="00FE08D7"/>
    <w:rsid w:val="00FE1B33"/>
    <w:rsid w:val="00FE2A59"/>
    <w:rsid w:val="00FE37EE"/>
    <w:rsid w:val="00FE3933"/>
    <w:rsid w:val="00FE3DB2"/>
    <w:rsid w:val="00FE4B9E"/>
    <w:rsid w:val="00FE560F"/>
    <w:rsid w:val="00FE57E3"/>
    <w:rsid w:val="00FE67D8"/>
    <w:rsid w:val="00FE68E9"/>
    <w:rsid w:val="00FE7ED8"/>
    <w:rsid w:val="00FF0D72"/>
    <w:rsid w:val="00FF17B1"/>
    <w:rsid w:val="00FF24C0"/>
    <w:rsid w:val="00FF2933"/>
    <w:rsid w:val="00FF33F7"/>
    <w:rsid w:val="00FF3489"/>
    <w:rsid w:val="00FF373F"/>
    <w:rsid w:val="00FF4891"/>
    <w:rsid w:val="00FF4CD6"/>
    <w:rsid w:val="00FF4F3C"/>
    <w:rsid w:val="00FF5042"/>
    <w:rsid w:val="00FF590E"/>
    <w:rsid w:val="00FF591B"/>
    <w:rsid w:val="00FF7291"/>
    <w:rsid w:val="00FF734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6EB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92"/>
  </w:style>
  <w:style w:type="paragraph" w:styleId="Heading1">
    <w:name w:val="heading 1"/>
    <w:basedOn w:val="Normal"/>
    <w:next w:val="Heading1abullet"/>
    <w:link w:val="Heading1Char"/>
    <w:uiPriority w:val="99"/>
    <w:qFormat/>
    <w:rsid w:val="000B3B38"/>
    <w:pPr>
      <w:keepNext/>
      <w:pBdr>
        <w:top w:val="single" w:sz="18" w:space="1" w:color="auto"/>
        <w:bottom w:val="single" w:sz="6" w:space="1" w:color="auto"/>
      </w:pBdr>
      <w:shd w:val="pct5" w:color="auto" w:fill="auto"/>
      <w:tabs>
        <w:tab w:val="right" w:pos="10080"/>
      </w:tabs>
      <w:overflowPunct w:val="0"/>
      <w:autoSpaceDE w:val="0"/>
      <w:autoSpaceDN w:val="0"/>
      <w:adjustRightInd w:val="0"/>
      <w:spacing w:before="480"/>
      <w:ind w:left="720" w:hanging="72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128C"/>
    <w:pPr>
      <w:keepNext/>
      <w:keepLines/>
      <w:spacing w:before="160"/>
      <w:ind w:left="1440" w:hanging="7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0E7"/>
    <w:pPr>
      <w:keepNext/>
      <w:keepLines/>
      <w:tabs>
        <w:tab w:val="left" w:pos="2160"/>
      </w:tabs>
      <w:spacing w:before="120"/>
      <w:ind w:left="2160" w:hanging="720"/>
      <w:outlineLvl w:val="2"/>
    </w:pPr>
    <w:rPr>
      <w:rFonts w:ascii="Cambria" w:hAnsi="Cambri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7D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404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128C"/>
    <w:rPr>
      <w:rFonts w:eastAsia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30E7"/>
    <w:rPr>
      <w:rFonts w:ascii="Cambria" w:hAnsi="Cambria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6404"/>
    <w:rPr>
      <w:rFonts w:ascii="Calibri" w:hAnsi="Calibri"/>
      <w:b/>
      <w:i/>
      <w:sz w:val="26"/>
    </w:rPr>
  </w:style>
  <w:style w:type="paragraph" w:customStyle="1" w:styleId="FillIn">
    <w:name w:val="FillIn"/>
    <w:basedOn w:val="Normal"/>
    <w:uiPriority w:val="99"/>
    <w:rsid w:val="00627D92"/>
    <w:rPr>
      <w:rFonts w:ascii="Serifa BT" w:hAnsi="Serifa BT" w:cs="Serifa B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27D92"/>
    <w:pPr>
      <w:spacing w:after="100"/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6404"/>
    <w:rPr>
      <w:rFonts w:cs="Times New Roman"/>
    </w:rPr>
  </w:style>
  <w:style w:type="paragraph" w:customStyle="1" w:styleId="NormalComment">
    <w:name w:val="NormalComment"/>
    <w:basedOn w:val="Normal"/>
    <w:uiPriority w:val="99"/>
    <w:rsid w:val="00627D9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99"/>
      <w:overflowPunct w:val="0"/>
      <w:autoSpaceDE w:val="0"/>
      <w:autoSpaceDN w:val="0"/>
      <w:adjustRightInd w:val="0"/>
      <w:spacing w:before="240"/>
      <w:ind w:left="2016"/>
      <w:textAlignment w:val="baseline"/>
    </w:pPr>
    <w:rPr>
      <w:rFonts w:ascii="Rockwell" w:hAnsi="Rockwell" w:cs="Rockwell"/>
    </w:rPr>
  </w:style>
  <w:style w:type="paragraph" w:customStyle="1" w:styleId="ScreenInstructions">
    <w:name w:val="ScreenInstructions"/>
    <w:basedOn w:val="Normal"/>
    <w:uiPriority w:val="99"/>
    <w:rsid w:val="00627D92"/>
    <w:pPr>
      <w:pBdr>
        <w:top w:val="threeDEngrave" w:sz="12" w:space="1" w:color="99CCFF"/>
        <w:left w:val="threeDEngrave" w:sz="12" w:space="4" w:color="99CCFF"/>
        <w:bottom w:val="threeDEngrave" w:sz="12" w:space="1" w:color="99CCFF"/>
        <w:right w:val="threeDEngrave" w:sz="12" w:space="4" w:color="99CCFF"/>
      </w:pBdr>
      <w:shd w:val="clear" w:color="auto" w:fill="D1E8FF"/>
      <w:ind w:left="288" w:right="288"/>
    </w:pPr>
    <w:rPr>
      <w:rFonts w:ascii="Britannic Bold" w:hAnsi="Britannic Bold" w:cs="Britannic Bold"/>
      <w:vanish/>
      <w:sz w:val="19"/>
      <w:szCs w:val="19"/>
    </w:rPr>
  </w:style>
  <w:style w:type="paragraph" w:customStyle="1" w:styleId="Question">
    <w:name w:val="Question"/>
    <w:basedOn w:val="Normal"/>
    <w:next w:val="Answer"/>
    <w:uiPriority w:val="99"/>
    <w:rsid w:val="00627D92"/>
    <w:pPr>
      <w:widowControl w:val="0"/>
      <w:autoSpaceDE w:val="0"/>
      <w:autoSpaceDN w:val="0"/>
      <w:adjustRightInd w:val="0"/>
      <w:spacing w:before="240"/>
      <w:ind w:left="540" w:hanging="540"/>
    </w:pPr>
    <w:rPr>
      <w:rFonts w:ascii="Georgia" w:hAnsi="Georgia" w:cs="Georgia"/>
      <w:b/>
      <w:bCs/>
      <w:sz w:val="22"/>
      <w:szCs w:val="22"/>
    </w:rPr>
  </w:style>
  <w:style w:type="paragraph" w:customStyle="1" w:styleId="Answer">
    <w:name w:val="Answer"/>
    <w:basedOn w:val="Normal"/>
    <w:next w:val="Question"/>
    <w:uiPriority w:val="99"/>
    <w:rsid w:val="00627D92"/>
    <w:pPr>
      <w:widowControl w:val="0"/>
      <w:autoSpaceDE w:val="0"/>
      <w:autoSpaceDN w:val="0"/>
      <w:adjustRightInd w:val="0"/>
      <w:ind w:left="576"/>
    </w:pPr>
    <w:rPr>
      <w:rFonts w:ascii="Serifa BT" w:hAnsi="Serifa BT" w:cs="Serifa BT"/>
      <w:sz w:val="22"/>
      <w:szCs w:val="22"/>
    </w:rPr>
  </w:style>
  <w:style w:type="paragraph" w:customStyle="1" w:styleId="Style1">
    <w:name w:val="Style1"/>
    <w:basedOn w:val="Question"/>
    <w:next w:val="Answer"/>
    <w:uiPriority w:val="99"/>
    <w:rsid w:val="00627D92"/>
  </w:style>
  <w:style w:type="paragraph" w:customStyle="1" w:styleId="Assignment">
    <w:name w:val="Assignment"/>
    <w:basedOn w:val="Normal"/>
    <w:uiPriority w:val="99"/>
    <w:rsid w:val="00627D92"/>
    <w:rPr>
      <w:rFonts w:ascii="Arial Narrow" w:hAnsi="Arial Narrow" w:cs="Arial Narrow"/>
      <w:kern w:val="20"/>
      <w:sz w:val="20"/>
      <w:szCs w:val="20"/>
    </w:rPr>
  </w:style>
  <w:style w:type="paragraph" w:customStyle="1" w:styleId="entry">
    <w:name w:val="entry"/>
    <w:basedOn w:val="Normal"/>
    <w:uiPriority w:val="99"/>
    <w:rsid w:val="00627D92"/>
    <w:pPr>
      <w:widowControl w:val="0"/>
      <w:tabs>
        <w:tab w:val="left" w:pos="1440"/>
        <w:tab w:val="left" w:pos="3870"/>
        <w:tab w:val="left" w:pos="5130"/>
        <w:tab w:val="left" w:pos="6030"/>
        <w:tab w:val="left" w:pos="9360"/>
        <w:tab w:val="left" w:pos="11790"/>
        <w:tab w:val="left" w:pos="15750"/>
        <w:tab w:val="left" w:pos="18000"/>
        <w:tab w:val="left" w:pos="21330"/>
        <w:tab w:val="left" w:pos="24390"/>
        <w:tab w:val="left" w:pos="27270"/>
        <w:tab w:val="left" w:pos="29520"/>
      </w:tabs>
    </w:pPr>
    <w:rPr>
      <w:rFonts w:ascii="Arial Narrow" w:hAnsi="Arial Narrow" w:cs="Arial Narrow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27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404"/>
    <w:rPr>
      <w:sz w:val="24"/>
    </w:rPr>
  </w:style>
  <w:style w:type="paragraph" w:customStyle="1" w:styleId="StMHdr">
    <w:name w:val="StMHdr"/>
    <w:basedOn w:val="Normal"/>
    <w:uiPriority w:val="99"/>
    <w:rsid w:val="00627D92"/>
    <w:pPr>
      <w:jc w:val="center"/>
    </w:pPr>
    <w:rPr>
      <w:rFonts w:ascii="CG Omega" w:hAnsi="CG Omega" w:cs="CG Omeg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62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MHdr2">
    <w:name w:val="StMHdr2"/>
    <w:basedOn w:val="StMHdr"/>
    <w:uiPriority w:val="99"/>
    <w:rsid w:val="00627D92"/>
    <w:pPr>
      <w:spacing w:after="240"/>
    </w:pPr>
    <w:rPr>
      <w:sz w:val="22"/>
      <w:szCs w:val="22"/>
    </w:rPr>
  </w:style>
  <w:style w:type="paragraph" w:customStyle="1" w:styleId="StmHdr3-VestryMeeting">
    <w:name w:val="StmHdr3 - Vestry Meeting"/>
    <w:basedOn w:val="Normal"/>
    <w:uiPriority w:val="99"/>
    <w:rsid w:val="00627D92"/>
    <w:pPr>
      <w:jc w:val="center"/>
    </w:pPr>
    <w:rPr>
      <w:rFonts w:ascii="Cooper Black" w:hAnsi="Cooper Black" w:cs="Cooper Black"/>
    </w:rPr>
  </w:style>
  <w:style w:type="paragraph" w:customStyle="1" w:styleId="StMHdr4-VestryMeetingdate">
    <w:name w:val="StMHdr4 - Vestry Meeting date"/>
    <w:basedOn w:val="StmHdr3-VestryMeeting"/>
    <w:uiPriority w:val="99"/>
    <w:rsid w:val="00627D92"/>
    <w:pPr>
      <w:spacing w:after="240"/>
    </w:pPr>
    <w:rPr>
      <w:sz w:val="20"/>
      <w:szCs w:val="20"/>
    </w:rPr>
  </w:style>
  <w:style w:type="paragraph" w:customStyle="1" w:styleId="Present">
    <w:name w:val="Present"/>
    <w:basedOn w:val="Normal"/>
    <w:uiPriority w:val="99"/>
    <w:rsid w:val="00627D92"/>
    <w:pPr>
      <w:numPr>
        <w:numId w:val="5"/>
      </w:numPr>
      <w:tabs>
        <w:tab w:val="clear" w:pos="1800"/>
        <w:tab w:val="num" w:pos="432"/>
      </w:tabs>
      <w:ind w:left="432" w:hanging="432"/>
    </w:pPr>
    <w:rPr>
      <w:rFonts w:ascii="Garamond" w:hAnsi="Garamond" w:cs="Garamond"/>
    </w:rPr>
  </w:style>
  <w:style w:type="paragraph" w:customStyle="1" w:styleId="PresentC">
    <w:name w:val="PresentC"/>
    <w:basedOn w:val="Present"/>
    <w:uiPriority w:val="99"/>
    <w:rsid w:val="00627D92"/>
    <w:pPr>
      <w:jc w:val="center"/>
    </w:pPr>
  </w:style>
  <w:style w:type="paragraph" w:customStyle="1" w:styleId="Heading1C">
    <w:name w:val="Heading 1C"/>
    <w:basedOn w:val="Heading1"/>
    <w:uiPriority w:val="99"/>
    <w:rsid w:val="00627D92"/>
    <w:pPr>
      <w:jc w:val="center"/>
    </w:pPr>
  </w:style>
  <w:style w:type="paragraph" w:customStyle="1" w:styleId="Absent">
    <w:name w:val="Absent"/>
    <w:basedOn w:val="Present"/>
    <w:uiPriority w:val="99"/>
    <w:rsid w:val="00627D92"/>
    <w:pPr>
      <w:numPr>
        <w:numId w:val="0"/>
      </w:numPr>
      <w:tabs>
        <w:tab w:val="num" w:pos="432"/>
      </w:tabs>
      <w:ind w:left="432" w:hanging="432"/>
    </w:pPr>
  </w:style>
  <w:style w:type="paragraph" w:customStyle="1" w:styleId="Heading1Exec">
    <w:name w:val="Heading 1Exec"/>
    <w:basedOn w:val="Heading1"/>
    <w:uiPriority w:val="99"/>
    <w:rsid w:val="00627D92"/>
  </w:style>
  <w:style w:type="paragraph" w:customStyle="1" w:styleId="Heading1CExec">
    <w:name w:val="Heading 1CExec"/>
    <w:basedOn w:val="Heading1C"/>
    <w:uiPriority w:val="99"/>
    <w:rsid w:val="00627D92"/>
  </w:style>
  <w:style w:type="paragraph" w:customStyle="1" w:styleId="Heading1CAssignments">
    <w:name w:val="Heading 1CAssignments"/>
    <w:basedOn w:val="Heading1CExec"/>
    <w:uiPriority w:val="99"/>
    <w:rsid w:val="00627D92"/>
  </w:style>
  <w:style w:type="paragraph" w:customStyle="1" w:styleId="ExecSumPoint">
    <w:name w:val="ExecSumPoint"/>
    <w:basedOn w:val="Normal"/>
    <w:uiPriority w:val="99"/>
    <w:rsid w:val="00627D92"/>
    <w:pPr>
      <w:numPr>
        <w:numId w:val="3"/>
      </w:numPr>
      <w:tabs>
        <w:tab w:val="num" w:pos="1152"/>
      </w:tabs>
      <w:spacing w:before="60"/>
      <w:ind w:left="1152"/>
    </w:pPr>
  </w:style>
  <w:style w:type="paragraph" w:customStyle="1" w:styleId="AssignmentPoint">
    <w:name w:val="AssignmentPoint"/>
    <w:basedOn w:val="ExecSumPoint"/>
    <w:uiPriority w:val="99"/>
    <w:rsid w:val="00627D92"/>
    <w:pPr>
      <w:numPr>
        <w:numId w:val="2"/>
      </w:numPr>
      <w:tabs>
        <w:tab w:val="num" w:pos="1782"/>
      </w:tabs>
    </w:pPr>
  </w:style>
  <w:style w:type="paragraph" w:customStyle="1" w:styleId="Heading1a">
    <w:name w:val="Heading 1a"/>
    <w:basedOn w:val="Normal"/>
    <w:uiPriority w:val="99"/>
    <w:rsid w:val="00627D92"/>
    <w:pPr>
      <w:spacing w:before="80"/>
      <w:ind w:left="720"/>
    </w:pPr>
  </w:style>
  <w:style w:type="paragraph" w:styleId="ListBullet5">
    <w:name w:val="List Bullet 5"/>
    <w:basedOn w:val="Normal"/>
    <w:uiPriority w:val="99"/>
    <w:rsid w:val="00627D92"/>
    <w:pPr>
      <w:numPr>
        <w:numId w:val="4"/>
      </w:numPr>
      <w:tabs>
        <w:tab w:val="clear" w:pos="1211"/>
        <w:tab w:val="num" w:pos="1800"/>
      </w:tabs>
      <w:ind w:left="1800" w:hanging="360"/>
    </w:pPr>
    <w:rPr>
      <w:sz w:val="22"/>
      <w:szCs w:val="22"/>
    </w:rPr>
  </w:style>
  <w:style w:type="paragraph" w:customStyle="1" w:styleId="Heading1abullet">
    <w:name w:val="Heading 1a bullet"/>
    <w:basedOn w:val="Heading1a"/>
    <w:uiPriority w:val="99"/>
    <w:rsid w:val="00627D92"/>
    <w:pPr>
      <w:tabs>
        <w:tab w:val="num" w:pos="1211"/>
      </w:tabs>
      <w:ind w:left="1211" w:hanging="432"/>
    </w:pPr>
  </w:style>
  <w:style w:type="paragraph" w:styleId="ListBullet4">
    <w:name w:val="List Bullet 4"/>
    <w:basedOn w:val="Normal"/>
    <w:uiPriority w:val="99"/>
    <w:rsid w:val="00627D92"/>
    <w:pPr>
      <w:tabs>
        <w:tab w:val="num" w:pos="1440"/>
      </w:tabs>
      <w:ind w:left="1440" w:hanging="360"/>
    </w:pPr>
  </w:style>
  <w:style w:type="paragraph" w:customStyle="1" w:styleId="ItemNote">
    <w:name w:val="ItemNote"/>
    <w:basedOn w:val="Normal"/>
    <w:uiPriority w:val="99"/>
    <w:rsid w:val="00627D92"/>
    <w:pPr>
      <w:keepNext/>
      <w:spacing w:before="360"/>
    </w:pPr>
    <w:rPr>
      <w:rFonts w:ascii="Arial" w:hAnsi="Arial" w:cs="Arial"/>
      <w:i/>
      <w:iCs/>
      <w:sz w:val="23"/>
      <w:szCs w:val="23"/>
    </w:rPr>
  </w:style>
  <w:style w:type="paragraph" w:customStyle="1" w:styleId="AbsentC">
    <w:name w:val="AbsentC"/>
    <w:basedOn w:val="PresentC"/>
    <w:uiPriority w:val="99"/>
    <w:rsid w:val="00627D92"/>
    <w:pPr>
      <w:numPr>
        <w:numId w:val="1"/>
      </w:numPr>
    </w:pPr>
  </w:style>
  <w:style w:type="paragraph" w:customStyle="1" w:styleId="Heading3a">
    <w:name w:val="Heading 3a"/>
    <w:basedOn w:val="Normal"/>
    <w:uiPriority w:val="99"/>
    <w:rsid w:val="009C1E76"/>
    <w:pPr>
      <w:spacing w:before="80"/>
      <w:ind w:left="2160"/>
    </w:pPr>
    <w:rPr>
      <w:sz w:val="22"/>
      <w:szCs w:val="22"/>
    </w:rPr>
  </w:style>
  <w:style w:type="paragraph" w:customStyle="1" w:styleId="Heading2a">
    <w:name w:val="Heading 2a"/>
    <w:basedOn w:val="Normal"/>
    <w:uiPriority w:val="99"/>
    <w:rsid w:val="0095128C"/>
    <w:pPr>
      <w:spacing w:before="140"/>
      <w:ind w:left="1440"/>
    </w:pPr>
  </w:style>
  <w:style w:type="paragraph" w:styleId="Header">
    <w:name w:val="header"/>
    <w:basedOn w:val="Normal"/>
    <w:link w:val="HeaderChar"/>
    <w:uiPriority w:val="99"/>
    <w:rsid w:val="00243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404"/>
    <w:rPr>
      <w:sz w:val="24"/>
    </w:rPr>
  </w:style>
  <w:style w:type="paragraph" w:styleId="Footer">
    <w:name w:val="footer"/>
    <w:basedOn w:val="Normal"/>
    <w:link w:val="FooterChar"/>
    <w:uiPriority w:val="99"/>
    <w:rsid w:val="00243D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6404"/>
    <w:rPr>
      <w:sz w:val="24"/>
    </w:rPr>
  </w:style>
  <w:style w:type="paragraph" w:styleId="Date">
    <w:name w:val="Date"/>
    <w:basedOn w:val="Normal"/>
    <w:next w:val="Normal"/>
    <w:link w:val="DateChar"/>
    <w:uiPriority w:val="99"/>
    <w:rsid w:val="005403F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B6404"/>
    <w:rPr>
      <w:sz w:val="24"/>
    </w:rPr>
  </w:style>
  <w:style w:type="paragraph" w:customStyle="1" w:styleId="Default">
    <w:name w:val="Default"/>
    <w:rsid w:val="005D7D1F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4D8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057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57B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57B"/>
    <w:rPr>
      <w:rFonts w:ascii="Calibri" w:eastAsia="Times New Roman" w:hAnsi="Calibri"/>
    </w:rPr>
  </w:style>
  <w:style w:type="table" w:styleId="ColorfulList-Accent1">
    <w:name w:val="Colorful List Accent 1"/>
    <w:basedOn w:val="TableNormal"/>
    <w:uiPriority w:val="72"/>
    <w:rsid w:val="00AA702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unhideWhenUsed/>
    <w:rsid w:val="004C2A53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EC030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C23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2363"/>
    <w:rPr>
      <w:rFonts w:ascii="Consolas" w:eastAsia="Times New Roman" w:hAnsi="Consolas"/>
      <w:sz w:val="21"/>
    </w:rPr>
  </w:style>
  <w:style w:type="character" w:styleId="Strong">
    <w:name w:val="Strong"/>
    <w:basedOn w:val="DefaultParagraphFont"/>
    <w:uiPriority w:val="22"/>
    <w:qFormat/>
    <w:locked/>
    <w:rsid w:val="00184B6D"/>
    <w:rPr>
      <w:b/>
    </w:rPr>
  </w:style>
  <w:style w:type="character" w:styleId="Emphasis">
    <w:name w:val="Emphasis"/>
    <w:basedOn w:val="DefaultParagraphFont"/>
    <w:uiPriority w:val="20"/>
    <w:qFormat/>
    <w:locked/>
    <w:rsid w:val="00184B6D"/>
    <w:rPr>
      <w:i/>
    </w:rPr>
  </w:style>
  <w:style w:type="paragraph" w:customStyle="1" w:styleId="MediumGrid21">
    <w:name w:val="Medium Grid 21"/>
    <w:uiPriority w:val="1"/>
    <w:qFormat/>
    <w:rsid w:val="00175CB6"/>
  </w:style>
  <w:style w:type="character" w:customStyle="1" w:styleId="apple-converted-space">
    <w:name w:val="apple-converted-space"/>
    <w:rsid w:val="00E60B51"/>
  </w:style>
  <w:style w:type="paragraph" w:styleId="ListParagraph">
    <w:name w:val="List Paragraph"/>
    <w:basedOn w:val="Normal"/>
    <w:uiPriority w:val="34"/>
    <w:qFormat/>
    <w:rsid w:val="00EA7D12"/>
    <w:pPr>
      <w:ind w:left="720"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C6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C6"/>
    <w:rPr>
      <w:rFonts w:ascii="Calibri" w:eastAsia="Times New Roman" w:hAnsi="Calibri"/>
      <w:b/>
      <w:bCs/>
      <w:sz w:val="20"/>
      <w:szCs w:val="20"/>
    </w:rPr>
  </w:style>
  <w:style w:type="paragraph" w:customStyle="1" w:styleId="RBasic">
    <w:name w:val="R Basic"/>
    <w:aliases w:val="r"/>
    <w:basedOn w:val="Normal"/>
    <w:rsid w:val="00C1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6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377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9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66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073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01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66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8379-29C0-4128-964B-728D5D9D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Vestry Minutes</vt:lpstr>
    </vt:vector>
  </TitlesOfParts>
  <Company>CroossAndCompany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Vestry Minutes</dc:title>
  <dc:subject/>
  <dc:creator>Tom</dc:creator>
  <cp:keywords/>
  <dc:description/>
  <cp:lastModifiedBy>Eric Fedowitz</cp:lastModifiedBy>
  <cp:revision>20</cp:revision>
  <cp:lastPrinted>2020-09-14T19:22:00Z</cp:lastPrinted>
  <dcterms:created xsi:type="dcterms:W3CDTF">2020-09-08T20:44:00Z</dcterms:created>
  <dcterms:modified xsi:type="dcterms:W3CDTF">2020-09-17T20:52:00Z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tor">
    <vt:lpwstr>The Rev. Noreen Seiler Dubay</vt:lpwstr>
  </property>
  <property fmtid="{D5CDD505-2E9C-101B-9397-08002B2CF9AE}" pid="3" name="Senior Warden">
    <vt:lpwstr>Dale Rose</vt:lpwstr>
  </property>
  <property fmtid="{D5CDD505-2E9C-101B-9397-08002B2CF9AE}" pid="4" name="Junior Warden">
    <vt:lpwstr>Tom Malionek</vt:lpwstr>
  </property>
  <property fmtid="{D5CDD505-2E9C-101B-9397-08002B2CF9AE}" pid="5" name="Treasurer">
    <vt:lpwstr>George Purcell</vt:lpwstr>
  </property>
  <property fmtid="{D5CDD505-2E9C-101B-9397-08002B2CF9AE}" pid="6" name="vm1(class of 2009)">
    <vt:lpwstr>Winters|Michelle</vt:lpwstr>
  </property>
  <property fmtid="{D5CDD505-2E9C-101B-9397-08002B2CF9AE}" pid="7" name="vm2(class of 2009)">
    <vt:lpwstr>Cephas|Rose</vt:lpwstr>
  </property>
  <property fmtid="{D5CDD505-2E9C-101B-9397-08002B2CF9AE}" pid="8" name="vm1(class of 2008)">
    <vt:lpwstr>Kenkel|Joseph</vt:lpwstr>
  </property>
  <property fmtid="{D5CDD505-2E9C-101B-9397-08002B2CF9AE}" pid="9" name="vm2(class of 2008)">
    <vt:lpwstr>Farmer|Geoffrey</vt:lpwstr>
  </property>
  <property fmtid="{D5CDD505-2E9C-101B-9397-08002B2CF9AE}" pid="10" name="vm1(class of 2007)">
    <vt:lpwstr>Dunwell|Earl</vt:lpwstr>
  </property>
  <property fmtid="{D5CDD505-2E9C-101B-9397-08002B2CF9AE}" pid="11" name="vm2(class of 2007)">
    <vt:lpwstr>Glasgow|Sandie</vt:lpwstr>
  </property>
  <property fmtid="{D5CDD505-2E9C-101B-9397-08002B2CF9AE}" pid="12" name="vm3(class of 2007)">
    <vt:lpwstr>Pabs-Garnon|Audrey</vt:lpwstr>
  </property>
</Properties>
</file>