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B052E1" w:rsidRPr="000F68AB" w:rsidP="0083293F">
      <w:pPr>
        <w:jc w:val="center"/>
        <w:rPr>
          <w:b/>
          <w:bCs/>
          <w:sz w:val="28"/>
          <w:szCs w:val="28"/>
        </w:rPr>
      </w:pPr>
      <w:r w:rsidRPr="000F68AB">
        <w:rPr>
          <w:b/>
          <w:bCs/>
          <w:sz w:val="28"/>
          <w:szCs w:val="28"/>
        </w:rPr>
        <w:t xml:space="preserve">All Saints Planned Giving Proposal </w:t>
      </w:r>
    </w:p>
    <w:p w:rsidR="00FF0E09" w:rsidP="00B052E1">
      <w:pPr>
        <w:rPr>
          <w:sz w:val="24"/>
          <w:szCs w:val="24"/>
        </w:rPr>
      </w:pPr>
    </w:p>
    <w:p w:rsidR="00B052E1" w:rsidRPr="004D669A" w:rsidP="00B052E1">
      <w:pPr>
        <w:rPr>
          <w:sz w:val="24"/>
          <w:szCs w:val="24"/>
        </w:rPr>
      </w:pPr>
      <w:r w:rsidRPr="004D669A">
        <w:rPr>
          <w:sz w:val="24"/>
          <w:szCs w:val="24"/>
        </w:rPr>
        <w:t xml:space="preserve">Presented for discussion to the All Saints Vestry by Andy </w:t>
      </w:r>
      <w:r w:rsidRPr="004D669A">
        <w:rPr>
          <w:sz w:val="24"/>
          <w:szCs w:val="24"/>
        </w:rPr>
        <w:t>Eshelman</w:t>
      </w:r>
      <w:r w:rsidRPr="004D669A">
        <w:rPr>
          <w:sz w:val="24"/>
          <w:szCs w:val="24"/>
        </w:rPr>
        <w:t>, Todd Miller and Jennifer Sirangelo</w:t>
      </w:r>
    </w:p>
    <w:p w:rsidR="00B052E1" w:rsidRPr="00AC74DC" w:rsidP="00B052E1">
      <w:pPr>
        <w:rPr>
          <w:i/>
          <w:iCs/>
          <w:sz w:val="24"/>
          <w:szCs w:val="24"/>
        </w:rPr>
      </w:pPr>
      <w:r w:rsidRPr="00AC74DC">
        <w:rPr>
          <w:i/>
          <w:iCs/>
          <w:sz w:val="24"/>
          <w:szCs w:val="24"/>
        </w:rPr>
        <w:t>February 18, 2020</w:t>
      </w:r>
    </w:p>
    <w:p w:rsidR="00B052E1" w:rsidRPr="00AC74DC" w:rsidP="00B052E1">
      <w:pPr>
        <w:rPr>
          <w:sz w:val="24"/>
          <w:szCs w:val="24"/>
        </w:rPr>
      </w:pPr>
    </w:p>
    <w:p w:rsidR="00B052E1" w:rsidRPr="00B01C4F" w:rsidP="00B052E1">
      <w:pPr>
        <w:rPr>
          <w:b/>
          <w:bCs/>
          <w:sz w:val="28"/>
          <w:szCs w:val="28"/>
        </w:rPr>
      </w:pPr>
      <w:r w:rsidRPr="00B01C4F">
        <w:rPr>
          <w:b/>
          <w:bCs/>
          <w:sz w:val="28"/>
          <w:szCs w:val="28"/>
        </w:rPr>
        <w:t>Goals</w:t>
      </w:r>
    </w:p>
    <w:p w:rsidR="00B052E1" w:rsidRPr="00B01C4F" w:rsidP="00B01C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4F">
        <w:rPr>
          <w:sz w:val="24"/>
          <w:szCs w:val="24"/>
        </w:rPr>
        <w:t xml:space="preserve">Establish a long-term planned giving program that invites All Saints </w:t>
      </w:r>
      <w:r w:rsidR="001A7323">
        <w:rPr>
          <w:sz w:val="24"/>
          <w:szCs w:val="24"/>
        </w:rPr>
        <w:t>m</w:t>
      </w:r>
      <w:r w:rsidRPr="00B01C4F">
        <w:rPr>
          <w:sz w:val="24"/>
          <w:szCs w:val="24"/>
        </w:rPr>
        <w:t>embers to continue their commitment to building a Kingdom church upon their passing.</w:t>
      </w:r>
    </w:p>
    <w:p w:rsidR="00B052E1" w:rsidRPr="00B01C4F" w:rsidP="00B01C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4F">
        <w:rPr>
          <w:sz w:val="24"/>
          <w:szCs w:val="24"/>
        </w:rPr>
        <w:t xml:space="preserve">Strengthen the culture of giving at All Saints by expanding giving options for parishioners beyond current annual campaign and special capital projects. </w:t>
      </w:r>
    </w:p>
    <w:p w:rsidR="00B052E1" w:rsidRPr="00B01C4F" w:rsidP="00B01C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1C4F">
        <w:rPr>
          <w:sz w:val="24"/>
          <w:szCs w:val="24"/>
        </w:rPr>
        <w:t>Contribute to the fulfillment of one of the six goals of our new strategic plan: Stewardship and Giving.</w:t>
      </w: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  <w:r w:rsidRPr="0065701E">
        <w:rPr>
          <w:b/>
          <w:bCs/>
          <w:sz w:val="28"/>
          <w:szCs w:val="28"/>
        </w:rPr>
        <w:t>Proposal for Communications Support</w:t>
      </w:r>
      <w:r w:rsidRPr="00AC74DC">
        <w:rPr>
          <w:sz w:val="24"/>
          <w:szCs w:val="24"/>
        </w:rPr>
        <w:t xml:space="preserve"> - $35,000</w:t>
      </w:r>
    </w:p>
    <w:p w:rsidR="00B052E1" w:rsidRPr="00AC74DC" w:rsidP="00B052E1">
      <w:pPr>
        <w:rPr>
          <w:sz w:val="24"/>
          <w:szCs w:val="24"/>
        </w:rPr>
      </w:pPr>
      <w:r w:rsidRPr="00AC74DC">
        <w:rPr>
          <w:sz w:val="24"/>
          <w:szCs w:val="24"/>
        </w:rPr>
        <w:t xml:space="preserve">It is our understanding that there is a budget of approximately $35,000 to support planned giving in the 2020 budget. We propose utilizing this budget to hire a local communications firm </w:t>
      </w:r>
      <w:r w:rsidR="00FF0E09">
        <w:rPr>
          <w:sz w:val="24"/>
          <w:szCs w:val="24"/>
        </w:rPr>
        <w:t xml:space="preserve">or a </w:t>
      </w:r>
      <w:r w:rsidR="00FF0E09">
        <w:rPr>
          <w:sz w:val="24"/>
          <w:szCs w:val="24"/>
        </w:rPr>
        <w:t>communicatons</w:t>
      </w:r>
      <w:r w:rsidR="00FF0E09">
        <w:rPr>
          <w:sz w:val="24"/>
          <w:szCs w:val="24"/>
        </w:rPr>
        <w:t xml:space="preserve"> specialist/writer </w:t>
      </w:r>
      <w:r w:rsidRPr="00AC74DC">
        <w:rPr>
          <w:sz w:val="24"/>
          <w:szCs w:val="24"/>
        </w:rPr>
        <w:t>to assist us as volunteer leaders to fulfill the plan that follows.</w:t>
      </w:r>
    </w:p>
    <w:p w:rsidR="00B052E1" w:rsidRPr="00AC74DC" w:rsidP="00B052E1">
      <w:pPr>
        <w:rPr>
          <w:sz w:val="24"/>
          <w:szCs w:val="24"/>
        </w:rPr>
      </w:pPr>
    </w:p>
    <w:p w:rsidR="00B052E1" w:rsidRPr="00796F58" w:rsidP="00B052E1">
      <w:pPr>
        <w:rPr>
          <w:b/>
          <w:bCs/>
          <w:sz w:val="28"/>
          <w:szCs w:val="28"/>
          <w:u w:val="single"/>
        </w:rPr>
      </w:pPr>
      <w:r w:rsidRPr="00796F58">
        <w:rPr>
          <w:b/>
          <w:bCs/>
          <w:sz w:val="28"/>
          <w:szCs w:val="28"/>
          <w:u w:val="single"/>
        </w:rPr>
        <w:t>Proposed All Saints Planned Giving Program Development Phases and Timeline</w:t>
      </w:r>
    </w:p>
    <w:p w:rsidR="00B052E1" w:rsidRPr="00796F58" w:rsidP="00B052E1">
      <w:pPr>
        <w:rPr>
          <w:sz w:val="24"/>
          <w:szCs w:val="24"/>
          <w:u w:val="single"/>
        </w:rPr>
      </w:pPr>
    </w:p>
    <w:p w:rsidR="00B052E1" w:rsidRPr="00E6312A" w:rsidP="00B052E1">
      <w:pPr>
        <w:rPr>
          <w:b/>
          <w:bCs/>
          <w:sz w:val="24"/>
          <w:szCs w:val="24"/>
        </w:rPr>
      </w:pPr>
      <w:r w:rsidRPr="00E6312A">
        <w:rPr>
          <w:b/>
          <w:bCs/>
          <w:sz w:val="24"/>
          <w:szCs w:val="24"/>
        </w:rPr>
        <w:t>Phase One: Start Up</w:t>
      </w:r>
    </w:p>
    <w:p w:rsidR="00B052E1" w:rsidRPr="00796F58" w:rsidP="00B052E1">
      <w:pPr>
        <w:rPr>
          <w:b/>
          <w:bCs/>
          <w:sz w:val="24"/>
          <w:szCs w:val="24"/>
        </w:rPr>
      </w:pPr>
      <w:r w:rsidRPr="00796F58">
        <w:rPr>
          <w:b/>
          <w:bCs/>
          <w:sz w:val="24"/>
          <w:szCs w:val="24"/>
        </w:rPr>
        <w:t>March 2020-December 2020</w:t>
      </w: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  <w:r w:rsidRPr="00796F58">
        <w:rPr>
          <w:i/>
          <w:iCs/>
          <w:sz w:val="24"/>
          <w:szCs w:val="24"/>
        </w:rPr>
        <w:t>Objectives</w:t>
      </w:r>
      <w:r w:rsidRPr="00AC74DC">
        <w:rPr>
          <w:sz w:val="24"/>
          <w:szCs w:val="24"/>
        </w:rPr>
        <w:t>:</w:t>
      </w:r>
    </w:p>
    <w:p w:rsidR="00B052E1" w:rsidRPr="00F70506" w:rsidP="00F705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0506">
        <w:rPr>
          <w:sz w:val="24"/>
          <w:szCs w:val="24"/>
        </w:rPr>
        <w:t>Create basic originating documents for a simple planned giving program that can immediately meet the need of responding to interests from parishioners and their families.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>Inspirational description of the Planned Giving Society, its Kingdom purpose and role in the spiritual life of a parishioner.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>Invitation Letter from Father Ed.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 xml:space="preserve">Declaration of Intent Form (simple written mechanism by which a parishioner lets All Saints know their planning giving intentions in advance). 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 xml:space="preserve">Listing of Founding Members of the Society (previous planned giving donors </w:t>
      </w:r>
      <w:r w:rsidR="00E861AA">
        <w:rPr>
          <w:sz w:val="24"/>
          <w:szCs w:val="24"/>
        </w:rPr>
        <w:t>and</w:t>
      </w:r>
      <w:r w:rsidRPr="00F70506">
        <w:rPr>
          <w:sz w:val="24"/>
          <w:szCs w:val="24"/>
        </w:rPr>
        <w:t xml:space="preserve"> those with signed declarations of intent (if there are any). 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>Sample will and bequest language for attorneys and financial planners.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>All Saints stock gift form with instructions for financial planners.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 xml:space="preserve">Develop FAQs.  </w:t>
      </w:r>
    </w:p>
    <w:p w:rsidR="00B052E1" w:rsidRPr="00F70506" w:rsidP="00F70506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F70506">
        <w:rPr>
          <w:sz w:val="24"/>
          <w:szCs w:val="24"/>
        </w:rPr>
        <w:t xml:space="preserve">Choose sampling of paper brochures from the Episcopal Foundation to have on hand. </w:t>
      </w:r>
    </w:p>
    <w:p w:rsidR="00B052E1" w:rsidRPr="00AC74DC" w:rsidP="00F70506">
      <w:pPr>
        <w:ind w:left="360"/>
        <w:rPr>
          <w:sz w:val="24"/>
          <w:szCs w:val="24"/>
        </w:rPr>
      </w:pPr>
    </w:p>
    <w:p w:rsidR="00B052E1" w:rsidRPr="00F70506" w:rsidP="00F705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0506">
        <w:rPr>
          <w:sz w:val="24"/>
          <w:szCs w:val="24"/>
        </w:rPr>
        <w:t>Build trust and transparency with parishioners that All Saints will use any future planned gifts wisely.</w:t>
      </w:r>
    </w:p>
    <w:p w:rsidR="00B052E1" w:rsidRPr="00F70506" w:rsidP="005969D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Refresh</w:t>
      </w:r>
      <w:r w:rsidRPr="00F70506">
        <w:rPr>
          <w:sz w:val="24"/>
          <w:szCs w:val="24"/>
        </w:rPr>
        <w:t xml:space="preserve"> gift acceptance and other policies for the Vestry to approve that will form the basis of what future planned gifts will/can do for All Saints.</w:t>
      </w:r>
    </w:p>
    <w:p w:rsidR="00B052E1" w:rsidRPr="00F70506" w:rsidP="005969D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General and/or s</w:t>
      </w:r>
      <w:r w:rsidRPr="00F70506">
        <w:rPr>
          <w:sz w:val="24"/>
          <w:szCs w:val="24"/>
        </w:rPr>
        <w:t>pecific endowment funds for buildings, music, programs?</w:t>
      </w:r>
    </w:p>
    <w:p w:rsidR="00B052E1" w:rsidRPr="00F70506" w:rsidP="005969D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0506">
        <w:rPr>
          <w:sz w:val="24"/>
          <w:szCs w:val="24"/>
        </w:rPr>
        <w:t>Use of unrestricted planned gifts and decision making.</w:t>
      </w:r>
    </w:p>
    <w:p w:rsidR="00B052E1" w:rsidRPr="00F70506" w:rsidP="0083293F">
      <w:pPr>
        <w:pStyle w:val="ListParagraph"/>
        <w:ind w:left="1080"/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</w:p>
    <w:p w:rsidR="00B052E1" w:rsidRPr="00F70506" w:rsidP="00F705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0506">
        <w:rPr>
          <w:sz w:val="24"/>
          <w:szCs w:val="24"/>
        </w:rPr>
        <w:t>Create a recognition/stewardship program.</w:t>
      </w:r>
    </w:p>
    <w:p w:rsidR="00B052E1" w:rsidRPr="00F70506" w:rsidP="005969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Research past planned gifts to create list of givers that could be included in a list of founding members of the planned giving society. </w:t>
      </w:r>
    </w:p>
    <w:p w:rsidR="00B052E1" w:rsidRPr="00F70506" w:rsidP="005969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Utilize the unique asset of the Columbarium for stewardship, remembrance and building emotional connections for parishioners to the past and future. </w:t>
      </w:r>
    </w:p>
    <w:p w:rsidR="00B052E1" w:rsidRPr="00F70506" w:rsidP="005969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Consider how to </w:t>
      </w:r>
      <w:r w:rsidR="00E861AA">
        <w:rPr>
          <w:sz w:val="24"/>
          <w:szCs w:val="24"/>
        </w:rPr>
        <w:t>expand upon</w:t>
      </w:r>
      <w:r w:rsidRPr="00F70506">
        <w:rPr>
          <w:sz w:val="24"/>
          <w:szCs w:val="24"/>
        </w:rPr>
        <w:t xml:space="preserve"> the special nature of All Saints Day in the life our congregation for recognition/stewardship of planned gifts and those in the Columbarium.</w:t>
      </w:r>
    </w:p>
    <w:p w:rsidR="00B052E1" w:rsidRPr="00AC74DC" w:rsidP="00B052E1">
      <w:pPr>
        <w:rPr>
          <w:sz w:val="24"/>
          <w:szCs w:val="24"/>
        </w:rPr>
      </w:pPr>
    </w:p>
    <w:p w:rsidR="00B052E1" w:rsidRPr="008E6EB1" w:rsidP="00B052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0506">
        <w:rPr>
          <w:sz w:val="24"/>
          <w:szCs w:val="24"/>
        </w:rPr>
        <w:t>Plan for intentional communications.</w:t>
      </w:r>
    </w:p>
    <w:p w:rsidR="00B052E1" w:rsidRPr="00F70506" w:rsidP="00151977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Create a “l</w:t>
      </w:r>
      <w:r w:rsidRPr="00F70506">
        <w:rPr>
          <w:sz w:val="24"/>
          <w:szCs w:val="24"/>
        </w:rPr>
        <w:t>aunch year</w:t>
      </w:r>
      <w:r>
        <w:rPr>
          <w:sz w:val="24"/>
          <w:szCs w:val="24"/>
        </w:rPr>
        <w:t>”</w:t>
      </w:r>
      <w:r w:rsidRPr="00F70506">
        <w:rPr>
          <w:sz w:val="24"/>
          <w:szCs w:val="24"/>
        </w:rPr>
        <w:t xml:space="preserve"> 2021 communication plan and calendar.</w:t>
      </w:r>
    </w:p>
    <w:p w:rsidR="00B052E1" w:rsidRPr="00F70506" w:rsidP="00151977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 w:rsidRPr="00F70506">
        <w:rPr>
          <w:sz w:val="24"/>
          <w:szCs w:val="24"/>
        </w:rPr>
        <w:t>Bulletin, pulpit, announcement, e-blast</w:t>
      </w:r>
      <w:r w:rsidR="00DE2F27">
        <w:rPr>
          <w:sz w:val="24"/>
          <w:szCs w:val="24"/>
        </w:rPr>
        <w:t>.</w:t>
      </w:r>
    </w:p>
    <w:p w:rsidR="00B052E1" w:rsidRPr="00F70506" w:rsidP="00151977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 w:rsidRPr="00F70506">
        <w:rPr>
          <w:sz w:val="24"/>
          <w:szCs w:val="24"/>
        </w:rPr>
        <w:t>Event(s)</w:t>
      </w:r>
      <w:r w:rsidR="00DE2F27">
        <w:rPr>
          <w:sz w:val="24"/>
          <w:szCs w:val="24"/>
        </w:rPr>
        <w:t>.</w:t>
      </w:r>
    </w:p>
    <w:p w:rsidR="00B052E1" w:rsidRPr="00F70506" w:rsidP="00151977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 w:rsidRPr="00F70506">
        <w:rPr>
          <w:sz w:val="24"/>
          <w:szCs w:val="24"/>
        </w:rPr>
        <w:t>Adult Education</w:t>
      </w:r>
      <w:r w:rsidR="00DE2F27">
        <w:rPr>
          <w:sz w:val="24"/>
          <w:szCs w:val="24"/>
        </w:rPr>
        <w:t>.</w:t>
      </w:r>
    </w:p>
    <w:p w:rsidR="00B052E1" w:rsidRPr="00AC74DC" w:rsidP="00151977">
      <w:pPr>
        <w:ind w:left="1080"/>
        <w:rPr>
          <w:sz w:val="24"/>
          <w:szCs w:val="24"/>
        </w:rPr>
      </w:pPr>
    </w:p>
    <w:p w:rsidR="00B052E1" w:rsidRPr="00F70506" w:rsidP="00151977">
      <w:pPr>
        <w:pStyle w:val="ListParagraph"/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Create an e</w:t>
      </w:r>
      <w:r w:rsidRPr="00F70506">
        <w:rPr>
          <w:sz w:val="24"/>
          <w:szCs w:val="24"/>
        </w:rPr>
        <w:t>vergreen/ongoing communication calendar for 2022 and beyond.</w:t>
      </w:r>
    </w:p>
    <w:p w:rsidR="00B052E1" w:rsidRPr="00F70506" w:rsidP="001519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0506">
        <w:rPr>
          <w:sz w:val="24"/>
          <w:szCs w:val="24"/>
        </w:rPr>
        <w:t>Annual cycle of bulletin, pulpit, announcements, e-blast</w:t>
      </w:r>
      <w:r w:rsidR="00DE2F27">
        <w:rPr>
          <w:sz w:val="24"/>
          <w:szCs w:val="24"/>
        </w:rPr>
        <w:t>.</w:t>
      </w:r>
    </w:p>
    <w:p w:rsidR="00B052E1" w:rsidRPr="00F70506" w:rsidP="001519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Create planned giving page on </w:t>
      </w:r>
      <w:r w:rsidR="00A167B8">
        <w:rPr>
          <w:sz w:val="24"/>
          <w:szCs w:val="24"/>
        </w:rPr>
        <w:t>c</w:t>
      </w:r>
      <w:r w:rsidRPr="00F70506">
        <w:rPr>
          <w:sz w:val="24"/>
          <w:szCs w:val="24"/>
        </w:rPr>
        <w:t xml:space="preserve">hurch website to house planning giving information. </w:t>
      </w:r>
    </w:p>
    <w:p w:rsidR="00B052E1" w:rsidRPr="00F70506" w:rsidP="001519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Create a physical space (brochure rack) in the church building where planned giving information is accessible for parishioners to self-serve year round. </w:t>
      </w:r>
    </w:p>
    <w:p w:rsidR="00B052E1" w:rsidRPr="00F70506" w:rsidP="001519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0506">
        <w:rPr>
          <w:sz w:val="24"/>
          <w:szCs w:val="24"/>
        </w:rPr>
        <w:t>Event(s)</w:t>
      </w:r>
      <w:r w:rsidR="00DE2F27">
        <w:rPr>
          <w:sz w:val="24"/>
          <w:szCs w:val="24"/>
        </w:rPr>
        <w:t>.</w:t>
      </w:r>
    </w:p>
    <w:p w:rsidR="00B052E1" w:rsidRPr="00F70506" w:rsidP="001519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0506">
        <w:rPr>
          <w:sz w:val="24"/>
          <w:szCs w:val="24"/>
        </w:rPr>
        <w:t>Adult Education</w:t>
      </w:r>
      <w:r w:rsidR="00DE2F27">
        <w:rPr>
          <w:sz w:val="24"/>
          <w:szCs w:val="24"/>
        </w:rPr>
        <w:t>.</w:t>
      </w:r>
    </w:p>
    <w:p w:rsidR="00B052E1" w:rsidRPr="00AC74DC" w:rsidP="00B052E1">
      <w:pPr>
        <w:rPr>
          <w:sz w:val="24"/>
          <w:szCs w:val="24"/>
        </w:rPr>
      </w:pPr>
    </w:p>
    <w:p w:rsidR="00B052E1" w:rsidRPr="00F70506" w:rsidP="00F705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Create an annual budget to be approved by the Vestry to sustain the planned giving effort. </w:t>
      </w:r>
    </w:p>
    <w:p w:rsidR="00E06ECA" w:rsidP="00DE2F2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</w:t>
      </w:r>
      <w:r w:rsidRPr="00F70506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F70506">
        <w:rPr>
          <w:sz w:val="24"/>
          <w:szCs w:val="24"/>
        </w:rPr>
        <w:t xml:space="preserve">year look </w:t>
      </w:r>
      <w:r w:rsidRPr="00F70506">
        <w:rPr>
          <w:sz w:val="24"/>
          <w:szCs w:val="24"/>
        </w:rPr>
        <w:t>ahead</w:t>
      </w:r>
      <w:r>
        <w:rPr>
          <w:sz w:val="24"/>
          <w:szCs w:val="24"/>
        </w:rPr>
        <w:t xml:space="preserve"> budget.</w:t>
      </w:r>
    </w:p>
    <w:p w:rsidR="00B052E1" w:rsidRPr="00F70506" w:rsidP="00DE2F2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70506">
        <w:rPr>
          <w:sz w:val="24"/>
          <w:szCs w:val="24"/>
        </w:rPr>
        <w:t xml:space="preserve">Work with Vestry to determine what success metrics the planned giving program will be evaluated on to receive sustained annual financial investment. </w:t>
      </w:r>
    </w:p>
    <w:p w:rsidR="00B052E1" w:rsidRPr="00AC74DC" w:rsidP="00B052E1">
      <w:pPr>
        <w:rPr>
          <w:sz w:val="24"/>
          <w:szCs w:val="24"/>
        </w:rPr>
      </w:pPr>
    </w:p>
    <w:p w:rsidR="00B052E1" w:rsidRPr="00A167B8" w:rsidP="00B052E1">
      <w:pPr>
        <w:rPr>
          <w:b/>
          <w:bCs/>
          <w:sz w:val="24"/>
          <w:szCs w:val="24"/>
        </w:rPr>
      </w:pPr>
      <w:r w:rsidRPr="00A167B8">
        <w:rPr>
          <w:b/>
          <w:bCs/>
          <w:sz w:val="24"/>
          <w:szCs w:val="24"/>
        </w:rPr>
        <w:t>Phase Two: Launch</w:t>
      </w:r>
    </w:p>
    <w:p w:rsidR="00B052E1" w:rsidRPr="00A167B8" w:rsidP="00B052E1">
      <w:pPr>
        <w:rPr>
          <w:b/>
          <w:bCs/>
          <w:sz w:val="24"/>
          <w:szCs w:val="24"/>
        </w:rPr>
      </w:pPr>
      <w:r w:rsidRPr="00A167B8">
        <w:rPr>
          <w:b/>
          <w:bCs/>
          <w:sz w:val="24"/>
          <w:szCs w:val="24"/>
        </w:rPr>
        <w:t>January 2021-August 2021</w:t>
      </w:r>
    </w:p>
    <w:p w:rsidR="00B052E1" w:rsidRPr="00AC74DC" w:rsidP="00B052E1">
      <w:pPr>
        <w:rPr>
          <w:sz w:val="24"/>
          <w:szCs w:val="24"/>
        </w:rPr>
      </w:pP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 xml:space="preserve">Choose an appropriate date to launch the society in the 1st quarter </w:t>
      </w:r>
      <w:r w:rsidRPr="009B083C">
        <w:rPr>
          <w:sz w:val="24"/>
          <w:szCs w:val="24"/>
        </w:rPr>
        <w:t>of  2021</w:t>
      </w:r>
      <w:r w:rsidRPr="009B083C">
        <w:rPr>
          <w:sz w:val="24"/>
          <w:szCs w:val="24"/>
        </w:rPr>
        <w:t xml:space="preserve">. </w:t>
      </w:r>
    </w:p>
    <w:p w:rsidR="00B052E1" w:rsidRPr="00AC74DC" w:rsidP="00B052E1">
      <w:pPr>
        <w:rPr>
          <w:sz w:val="24"/>
          <w:szCs w:val="24"/>
        </w:rPr>
      </w:pP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>Hire the staff or contractors to support the All Saints planned giving program: communications, stewardship, gift acceptance.</w:t>
      </w:r>
    </w:p>
    <w:p w:rsidR="00B052E1" w:rsidRPr="00AC74DC" w:rsidP="00B052E1">
      <w:pPr>
        <w:rPr>
          <w:sz w:val="24"/>
          <w:szCs w:val="24"/>
        </w:rPr>
      </w:pP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 xml:space="preserve">Invite parishioners who have already made arrangements in their estate plans for All Saints to let the church know so we can properly recognize them as and thank. Open a window of time to become founding members in advance of All Saints Day. </w:t>
      </w:r>
    </w:p>
    <w:p w:rsidR="00B052E1" w:rsidRPr="00AC74DC" w:rsidP="00B052E1">
      <w:pPr>
        <w:rPr>
          <w:sz w:val="24"/>
          <w:szCs w:val="24"/>
        </w:rPr>
      </w:pP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>Execute Communication plan.</w:t>
      </w:r>
    </w:p>
    <w:p w:rsidR="00B052E1" w:rsidRPr="00AC74DC" w:rsidP="00B052E1">
      <w:pPr>
        <w:rPr>
          <w:sz w:val="24"/>
          <w:szCs w:val="24"/>
        </w:rPr>
      </w:pP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>Execute Stewardship plan.</w:t>
      </w:r>
    </w:p>
    <w:p w:rsidR="00B052E1" w:rsidRPr="009B083C" w:rsidP="009B08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B083C">
        <w:rPr>
          <w:sz w:val="24"/>
          <w:szCs w:val="24"/>
        </w:rPr>
        <w:t>Recognize founding members at an event or publicly at the church.</w:t>
      </w: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</w:p>
    <w:p w:rsidR="00B052E1" w:rsidRPr="009B083C" w:rsidP="00B052E1">
      <w:pPr>
        <w:rPr>
          <w:b/>
          <w:bCs/>
          <w:sz w:val="24"/>
          <w:szCs w:val="24"/>
        </w:rPr>
      </w:pPr>
      <w:r w:rsidRPr="009B083C">
        <w:rPr>
          <w:b/>
          <w:bCs/>
          <w:sz w:val="24"/>
          <w:szCs w:val="24"/>
        </w:rPr>
        <w:t>Phase Three: Growth</w:t>
      </w:r>
    </w:p>
    <w:p w:rsidR="00B052E1" w:rsidRPr="009B083C" w:rsidP="00B052E1">
      <w:pPr>
        <w:rPr>
          <w:b/>
          <w:bCs/>
          <w:sz w:val="24"/>
          <w:szCs w:val="24"/>
        </w:rPr>
      </w:pPr>
      <w:r w:rsidRPr="009B083C">
        <w:rPr>
          <w:b/>
          <w:bCs/>
          <w:sz w:val="24"/>
          <w:szCs w:val="24"/>
        </w:rPr>
        <w:t>September 2021-December 2022</w:t>
      </w:r>
    </w:p>
    <w:p w:rsidR="00B052E1" w:rsidRPr="00AC74DC" w:rsidP="00B052E1">
      <w:pPr>
        <w:rPr>
          <w:sz w:val="24"/>
          <w:szCs w:val="24"/>
        </w:rPr>
      </w:pPr>
    </w:p>
    <w:p w:rsidR="00B052E1" w:rsidRPr="005B4535" w:rsidP="005B453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B4535">
        <w:rPr>
          <w:sz w:val="24"/>
          <w:szCs w:val="24"/>
        </w:rPr>
        <w:t>Provide p</w:t>
      </w:r>
      <w:r w:rsidRPr="005B4535">
        <w:rPr>
          <w:sz w:val="24"/>
          <w:szCs w:val="24"/>
        </w:rPr>
        <w:t>roactive education and training for parishioners on planned giving.</w:t>
      </w:r>
    </w:p>
    <w:p w:rsidR="00B052E1" w:rsidP="00B052E1">
      <w:pPr>
        <w:rPr>
          <w:sz w:val="24"/>
          <w:szCs w:val="24"/>
        </w:rPr>
      </w:pPr>
    </w:p>
    <w:p w:rsidR="00FD7239" w:rsidRPr="005B4535" w:rsidP="005B453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B4535">
        <w:rPr>
          <w:sz w:val="24"/>
          <w:szCs w:val="24"/>
        </w:rPr>
        <w:t xml:space="preserve">Expand to regular proactive communication with </w:t>
      </w:r>
      <w:r w:rsidRPr="005B4535" w:rsidR="005B4535">
        <w:rPr>
          <w:sz w:val="24"/>
          <w:szCs w:val="24"/>
        </w:rPr>
        <w:t xml:space="preserve">parishioners who are interested in learning more about planned giving opportunities at the church. </w:t>
      </w:r>
      <w:r w:rsidRPr="005B4535">
        <w:rPr>
          <w:sz w:val="24"/>
          <w:szCs w:val="24"/>
        </w:rPr>
        <w:t xml:space="preserve"> </w:t>
      </w:r>
    </w:p>
    <w:p w:rsidR="00FD7239" w:rsidRPr="00AC74DC" w:rsidP="00B052E1">
      <w:pPr>
        <w:rPr>
          <w:sz w:val="24"/>
          <w:szCs w:val="24"/>
        </w:rPr>
      </w:pPr>
    </w:p>
    <w:p w:rsidR="00B052E1" w:rsidP="005B453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B4535">
        <w:rPr>
          <w:sz w:val="24"/>
          <w:szCs w:val="24"/>
        </w:rPr>
        <w:t xml:space="preserve">Build planned giving staff to include communications, stewardship, gift acceptance, and the addition of a proactive relationship builder who invites planned giving decisions. </w:t>
      </w:r>
    </w:p>
    <w:p w:rsidR="005B4535" w:rsidRPr="005B4535" w:rsidP="005B4535">
      <w:pPr>
        <w:pStyle w:val="ListParagraph"/>
        <w:rPr>
          <w:sz w:val="24"/>
          <w:szCs w:val="24"/>
        </w:rPr>
      </w:pPr>
    </w:p>
    <w:p w:rsidR="005B4535" w:rsidP="005B45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Execute communication plan.</w:t>
      </w:r>
    </w:p>
    <w:p w:rsidR="005B4535" w:rsidRPr="005B4535" w:rsidP="005B4535">
      <w:pPr>
        <w:pStyle w:val="ListParagraph"/>
        <w:rPr>
          <w:sz w:val="24"/>
          <w:szCs w:val="24"/>
        </w:rPr>
      </w:pPr>
    </w:p>
    <w:p w:rsidR="005B4535" w:rsidRPr="005B4535" w:rsidP="005B453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stewardship plan. </w:t>
      </w:r>
    </w:p>
    <w:p w:rsidR="00B052E1" w:rsidRPr="00AC74DC" w:rsidP="00B052E1">
      <w:pPr>
        <w:rPr>
          <w:sz w:val="24"/>
          <w:szCs w:val="24"/>
        </w:rPr>
      </w:pPr>
    </w:p>
    <w:p w:rsidR="00B052E1" w:rsidRPr="00AC74DC" w:rsidP="00B052E1">
      <w:pPr>
        <w:rPr>
          <w:sz w:val="24"/>
          <w:szCs w:val="24"/>
        </w:rPr>
      </w:pPr>
    </w:p>
    <w:p w:rsidR="00B052E1" w:rsidRPr="005B4535" w:rsidP="00B052E1">
      <w:pPr>
        <w:rPr>
          <w:i/>
          <w:iCs/>
          <w:sz w:val="24"/>
          <w:szCs w:val="24"/>
        </w:rPr>
      </w:pPr>
      <w:r w:rsidRPr="005B4535">
        <w:rPr>
          <w:i/>
          <w:iCs/>
          <w:sz w:val="24"/>
          <w:szCs w:val="24"/>
        </w:rPr>
        <w:t>Submitted by:</w:t>
      </w:r>
    </w:p>
    <w:p w:rsidR="00B052E1" w:rsidRPr="00AC74DC" w:rsidP="00B052E1">
      <w:pPr>
        <w:rPr>
          <w:sz w:val="24"/>
          <w:szCs w:val="24"/>
        </w:rPr>
      </w:pPr>
      <w:r w:rsidRPr="00AC74DC">
        <w:rPr>
          <w:sz w:val="24"/>
          <w:szCs w:val="24"/>
        </w:rPr>
        <w:t xml:space="preserve">Andy </w:t>
      </w:r>
      <w:r w:rsidRPr="00AC74DC">
        <w:rPr>
          <w:sz w:val="24"/>
          <w:szCs w:val="24"/>
        </w:rPr>
        <w:t>Eshelman</w:t>
      </w:r>
      <w:r w:rsidRPr="00AC74DC">
        <w:rPr>
          <w:sz w:val="24"/>
          <w:szCs w:val="24"/>
        </w:rPr>
        <w:t>: aeshelman@washproperty.com</w:t>
      </w:r>
    </w:p>
    <w:p w:rsidR="00B052E1" w:rsidRPr="00AC74DC" w:rsidP="00B052E1">
      <w:pPr>
        <w:rPr>
          <w:sz w:val="24"/>
          <w:szCs w:val="24"/>
        </w:rPr>
      </w:pPr>
      <w:r w:rsidRPr="00AC74DC">
        <w:rPr>
          <w:sz w:val="24"/>
          <w:szCs w:val="24"/>
        </w:rPr>
        <w:t>Todd Miller: todd.miller@allsaintschurch.net</w:t>
      </w:r>
    </w:p>
    <w:p w:rsidR="00B052E1" w:rsidRPr="00AC74DC">
      <w:pPr>
        <w:rPr>
          <w:sz w:val="24"/>
          <w:szCs w:val="24"/>
        </w:rPr>
      </w:pPr>
      <w:r w:rsidRPr="00AC74DC">
        <w:rPr>
          <w:sz w:val="24"/>
          <w:szCs w:val="24"/>
        </w:rPr>
        <w:t>Jennifer Sirangelo: jlsirangelo@aol.com</w:t>
      </w:r>
    </w:p>
    <w:sectPr w:rsidSect="00B005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BA6854"/>
    <w:multiLevelType w:val="hybridMultilevel"/>
    <w:tmpl w:val="71F4FCF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B1E42"/>
    <w:multiLevelType w:val="hybridMultilevel"/>
    <w:tmpl w:val="FB3857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3A4"/>
    <w:multiLevelType w:val="hybridMultilevel"/>
    <w:tmpl w:val="AA809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7F10"/>
    <w:multiLevelType w:val="hybridMultilevel"/>
    <w:tmpl w:val="B9800C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949F1"/>
    <w:multiLevelType w:val="hybridMultilevel"/>
    <w:tmpl w:val="D66477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051C9"/>
    <w:multiLevelType w:val="hybridMultilevel"/>
    <w:tmpl w:val="AE9C44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1D94"/>
    <w:multiLevelType w:val="hybridMultilevel"/>
    <w:tmpl w:val="CF6C0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F44F7"/>
    <w:multiLevelType w:val="hybridMultilevel"/>
    <w:tmpl w:val="FBBC0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D1C18"/>
    <w:multiLevelType w:val="hybridMultilevel"/>
    <w:tmpl w:val="E37805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3E56E9"/>
    <w:multiLevelType w:val="hybridMultilevel"/>
    <w:tmpl w:val="DAD47A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AC7940"/>
    <w:multiLevelType w:val="hybridMultilevel"/>
    <w:tmpl w:val="B18E2F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E1"/>
    <w:rsid w:val="00022C33"/>
    <w:rsid w:val="00044FB3"/>
    <w:rsid w:val="0007303D"/>
    <w:rsid w:val="000B04B0"/>
    <w:rsid w:val="000F68AB"/>
    <w:rsid w:val="00151977"/>
    <w:rsid w:val="001A7323"/>
    <w:rsid w:val="003D19DC"/>
    <w:rsid w:val="0049182F"/>
    <w:rsid w:val="004D669A"/>
    <w:rsid w:val="005464B8"/>
    <w:rsid w:val="005969DA"/>
    <w:rsid w:val="005B4535"/>
    <w:rsid w:val="0065701E"/>
    <w:rsid w:val="00796F58"/>
    <w:rsid w:val="0083293F"/>
    <w:rsid w:val="008E6EB1"/>
    <w:rsid w:val="009B083C"/>
    <w:rsid w:val="00A167B8"/>
    <w:rsid w:val="00AC74DC"/>
    <w:rsid w:val="00B0055C"/>
    <w:rsid w:val="00B01C4F"/>
    <w:rsid w:val="00B052E1"/>
    <w:rsid w:val="00D0106B"/>
    <w:rsid w:val="00DE2F27"/>
    <w:rsid w:val="00E06ECA"/>
    <w:rsid w:val="00E6312A"/>
    <w:rsid w:val="00E861AA"/>
    <w:rsid w:val="00F70506"/>
    <w:rsid w:val="00FD7239"/>
    <w:rsid w:val="00FF0E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2E1"/>
  </w:style>
  <w:style w:type="paragraph" w:styleId="Footer">
    <w:name w:val="footer"/>
    <w:basedOn w:val="Normal"/>
    <w:link w:val="FooterChar"/>
    <w:uiPriority w:val="99"/>
    <w:unhideWhenUsed/>
    <w:rsid w:val="00B0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2E1"/>
  </w:style>
  <w:style w:type="paragraph" w:styleId="ListParagraph">
    <w:name w:val="List Paragraph"/>
    <w:basedOn w:val="Normal"/>
    <w:uiPriority w:val="34"/>
    <w:qFormat/>
    <w:rsid w:val="00B0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4180</Characters>
  <Application>Microsoft Office Word</Application>
  <DocSecurity>0</DocSecurity>
  <Lines>112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2020-02-17T16:23:56Z</dcterms:created>
  <dcterms:modified xsi:type="dcterms:W3CDTF">2020-02-17T16:23:56Z</dcterms:modified>
</cp:coreProperties>
</file>